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left"/>
        <w:rPr>
          <w:rFonts w:ascii="Arial" w:hAnsi="Arial"/>
          <w:b/>
          <w:i/>
          <w:iCs/>
          <w:color w:val="auto"/>
          <w:sz w:val="22"/>
          <w:szCs w:val="22"/>
          <w:highlight w:val="yellow"/>
          <w:u w:val="single"/>
          <w:lang w:val="it-IT"/>
        </w:rPr>
      </w:pPr>
      <w:r>
        <w:rPr>
          <w:rFonts w:ascii="Arial" w:hAnsi="Arial"/>
          <w:b/>
          <w:i/>
          <w:iCs/>
          <w:color w:val="000000"/>
          <w:sz w:val="22"/>
          <w:szCs w:val="22"/>
          <w:highlight w:val="yellow"/>
          <w:u w:val="single"/>
          <w:lang w:val="it-IT"/>
        </w:rPr>
        <w:t>Su carta intestata del proponente</w:t>
      </w:r>
    </w:p>
    <w:p>
      <w:pPr>
        <w:pStyle w:val="Normal"/>
        <w:jc w:val="left"/>
        <w:rPr>
          <w:rFonts w:ascii="Arial" w:hAnsi="Arial"/>
          <w:b/>
          <w:color w:val="auto"/>
          <w:sz w:val="22"/>
          <w:szCs w:val="22"/>
          <w:u w:val="single"/>
          <w:lang w:val="it-IT"/>
        </w:rPr>
      </w:pPr>
      <w:r>
        <w:rPr>
          <w:rFonts w:ascii="Arial" w:hAnsi="Arial"/>
          <w:b/>
          <w:color w:val="auto"/>
          <w:sz w:val="22"/>
          <w:szCs w:val="22"/>
          <w:u w:val="single"/>
          <w:lang w:val="it-IT"/>
        </w:rPr>
      </w:r>
    </w:p>
    <w:p>
      <w:pPr>
        <w:pStyle w:val="Normal"/>
        <w:jc w:val="left"/>
        <w:rPr>
          <w:rFonts w:ascii="Arial" w:hAnsi="Arial"/>
          <w:b/>
          <w:color w:val="auto"/>
          <w:sz w:val="22"/>
          <w:szCs w:val="22"/>
          <w:u w:val="single"/>
          <w:lang w:val="it-IT"/>
        </w:rPr>
      </w:pPr>
      <w:r>
        <w:rPr>
          <w:rFonts w:ascii="Arial" w:hAnsi="Arial"/>
          <w:b/>
          <w:color w:val="auto"/>
          <w:sz w:val="22"/>
          <w:szCs w:val="22"/>
          <w:u w:val="single"/>
          <w:lang w:val="it-IT"/>
        </w:rPr>
        <w:t>ALLEGATO 2) PROPOSTA PROGETTUALE</w:t>
      </w:r>
    </w:p>
    <w:p>
      <w:pPr>
        <w:pStyle w:val="Normal"/>
        <w:jc w:val="right"/>
        <w:rPr>
          <w:rFonts w:ascii="Arial" w:hAnsi="Arial"/>
          <w:b/>
          <w:color w:val="auto"/>
          <w:sz w:val="22"/>
          <w:szCs w:val="22"/>
          <w:lang w:val="it-IT"/>
        </w:rPr>
      </w:pPr>
      <w:r>
        <w:rPr>
          <w:rFonts w:ascii="Arial" w:hAnsi="Arial"/>
          <w:b/>
          <w:color w:val="auto"/>
          <w:sz w:val="22"/>
          <w:szCs w:val="22"/>
          <w:lang w:val="it-IT"/>
        </w:rPr>
        <w:t>Spett.le  Comune di Lecce</w:t>
      </w:r>
    </w:p>
    <w:p>
      <w:pPr>
        <w:pStyle w:val="Normal"/>
        <w:jc w:val="right"/>
        <w:rPr>
          <w:rFonts w:ascii="Arial" w:hAnsi="Arial"/>
          <w:b/>
          <w:color w:val="auto"/>
          <w:sz w:val="22"/>
          <w:szCs w:val="22"/>
          <w:lang w:val="it-IT"/>
        </w:rPr>
      </w:pPr>
      <w:r>
        <w:rPr>
          <w:rFonts w:ascii="Arial" w:hAnsi="Arial"/>
          <w:b/>
          <w:color w:val="auto"/>
          <w:sz w:val="22"/>
          <w:szCs w:val="22"/>
          <w:lang w:val="it-IT"/>
        </w:rPr>
        <w:t xml:space="preserve">Via pec a: </w:t>
      </w:r>
      <w:r>
        <w:rPr>
          <w:rFonts w:ascii="Arial" w:hAnsi="Arial"/>
          <w:b/>
          <w:bCs/>
          <w:strike w:val="false"/>
          <w:dstrike w:val="false"/>
          <w:color w:val="auto"/>
          <w:sz w:val="22"/>
          <w:szCs w:val="22"/>
          <w:u w:val="none"/>
          <w:lang w:val="it-IT"/>
        </w:rPr>
        <w:t>protocollo@pec.comune.lecce.it</w:t>
      </w:r>
      <w:r>
        <w:rPr>
          <w:rFonts w:ascii="Arial" w:hAnsi="Arial"/>
          <w:b w:val="false"/>
          <w:strike w:val="false"/>
          <w:dstrike w:val="false"/>
          <w:color w:val="auto"/>
          <w:sz w:val="22"/>
          <w:szCs w:val="22"/>
          <w:u w:val="none"/>
          <w:lang w:val="it-IT"/>
        </w:rPr>
        <w:t>,</w:t>
      </w:r>
    </w:p>
    <w:p>
      <w:pPr>
        <w:pStyle w:val="Normal"/>
        <w:jc w:val="center"/>
        <w:rPr>
          <w:rFonts w:ascii="Arial" w:hAnsi="Arial"/>
          <w:b/>
          <w:color w:val="auto"/>
          <w:sz w:val="22"/>
          <w:szCs w:val="22"/>
          <w:lang w:val="it-IT"/>
        </w:rPr>
      </w:pPr>
      <w:r>
        <w:rPr>
          <w:rFonts w:ascii="Arial" w:hAnsi="Arial"/>
          <w:b/>
          <w:color w:val="auto"/>
          <w:sz w:val="22"/>
          <w:szCs w:val="22"/>
          <w:lang w:val="it-IT"/>
        </w:rPr>
      </w:r>
    </w:p>
    <w:p>
      <w:pPr>
        <w:pStyle w:val="Normal"/>
        <w:jc w:val="center"/>
        <w:rPr>
          <w:rFonts w:ascii="Arial" w:hAnsi="Arial" w:eastAsia="NSimSun" w:cs="Arial"/>
          <w:b/>
          <w:color w:val="auto"/>
          <w:kern w:val="2"/>
          <w:sz w:val="22"/>
          <w:szCs w:val="22"/>
          <w:lang w:val="it-IT" w:eastAsia="zh-CN" w:bidi="hi-IN"/>
        </w:rPr>
      </w:pPr>
      <w:r>
        <w:rPr>
          <w:rFonts w:eastAsia="NSimSun" w:cs="Arial" w:ascii="Arial" w:hAnsi="Arial"/>
          <w:b/>
          <w:color w:val="auto"/>
          <w:kern w:val="2"/>
          <w:sz w:val="22"/>
          <w:szCs w:val="22"/>
          <w:lang w:val="it-IT" w:eastAsia="zh-CN" w:bidi="hi-IN"/>
        </w:rPr>
      </w:r>
    </w:p>
    <w:p>
      <w:pPr>
        <w:pStyle w:val="Normal"/>
        <w:jc w:val="center"/>
        <w:rPr>
          <w:rFonts w:ascii="Arial" w:hAnsi="Arial" w:eastAsia="NSimSun" w:cs="Arial"/>
          <w:b/>
          <w:color w:val="auto"/>
          <w:kern w:val="2"/>
          <w:sz w:val="22"/>
          <w:szCs w:val="22"/>
          <w:lang w:val="it-IT" w:eastAsia="zh-CN" w:bidi="hi-IN"/>
        </w:rPr>
      </w:pPr>
      <w:r>
        <w:rPr>
          <w:rFonts w:eastAsia="NSimSun" w:cs="Arial" w:ascii="Arial" w:hAnsi="Arial"/>
          <w:b/>
          <w:color w:val="auto"/>
          <w:kern w:val="2"/>
          <w:sz w:val="22"/>
          <w:szCs w:val="22"/>
          <w:lang w:val="it-IT" w:eastAsia="zh-CN" w:bidi="hi-IN"/>
        </w:rPr>
        <w:t>AVVISO PUBBLICO</w:t>
      </w:r>
    </w:p>
    <w:p>
      <w:pPr>
        <w:pStyle w:val="Normal"/>
        <w:jc w:val="center"/>
        <w:rPr>
          <w:rFonts w:ascii="Arial" w:hAnsi="Arial" w:eastAsia="NSimSun" w:cs="Arial"/>
          <w:b/>
          <w:color w:val="auto"/>
          <w:kern w:val="2"/>
          <w:sz w:val="22"/>
          <w:szCs w:val="22"/>
          <w:lang w:val="it-IT" w:eastAsia="zh-CN" w:bidi="hi-IN"/>
        </w:rPr>
      </w:pPr>
      <w:r>
        <w:rPr>
          <w:rFonts w:eastAsia="NSimSun" w:cs="Arial" w:ascii="Arial" w:hAnsi="Arial"/>
          <w:b/>
          <w:color w:val="auto"/>
          <w:kern w:val="2"/>
          <w:sz w:val="22"/>
          <w:szCs w:val="22"/>
          <w:lang w:val="it-IT" w:eastAsia="zh-CN" w:bidi="hi-IN"/>
        </w:rPr>
      </w:r>
    </w:p>
    <w:p>
      <w:pPr>
        <w:pStyle w:val="Standard"/>
        <w:jc w:val="both"/>
        <w:rPr>
          <w:rFonts w:ascii="Arial" w:hAnsi="Arial" w:eastAsia="NSimSun" w:cs="Arial"/>
          <w:b/>
          <w:bCs/>
          <w:color w:val="auto"/>
          <w:kern w:val="2"/>
          <w:sz w:val="22"/>
          <w:szCs w:val="22"/>
          <w:lang w:val="it-IT" w:eastAsia="zh-CN" w:bidi="hi-IN"/>
        </w:rPr>
      </w:pPr>
      <w:r>
        <w:rPr>
          <w:rFonts w:eastAsia="NSimSun" w:cs="Arial" w:ascii="Arial" w:hAnsi="Arial"/>
          <w:b/>
          <w:bCs/>
          <w:color w:val="auto"/>
          <w:kern w:val="2"/>
          <w:sz w:val="22"/>
          <w:szCs w:val="22"/>
          <w:lang w:val="it-IT" w:eastAsia="zh-CN" w:bidi="hi-IN"/>
        </w:rPr>
        <w:t xml:space="preserve">PER L'ACQUISIZIONE DI MANIFESTAZIONE D’INTERESSE FINALIZZATA AL COINVOLGIMENTO DI ENTI DEL TERZO SETTORE PER </w:t>
      </w:r>
      <w:r>
        <w:rPr>
          <w:rFonts w:eastAsia="NSimSun" w:cs="Arial" w:ascii="Arial" w:hAnsi="Arial"/>
          <w:b/>
          <w:bCs/>
          <w:color w:val="auto"/>
          <w:kern w:val="2"/>
          <w:sz w:val="22"/>
          <w:szCs w:val="22"/>
          <w:lang w:val="it-IT" w:eastAsia="zh-CN" w:bidi="hi-IN"/>
        </w:rPr>
        <w:t>LA CONCESSIONE IN COMODATO D’USO GRATUITO</w:t>
      </w:r>
      <w:r>
        <w:rPr>
          <w:rFonts w:eastAsia="NSimSun" w:cs="Arial" w:ascii="Arial" w:hAnsi="Arial"/>
          <w:b/>
          <w:bCs/>
          <w:color w:val="auto"/>
          <w:kern w:val="2"/>
          <w:sz w:val="22"/>
          <w:szCs w:val="22"/>
          <w:lang w:val="it-IT" w:eastAsia="zh-CN" w:bidi="hi-IN"/>
        </w:rPr>
        <w:t xml:space="preserve"> DELLO SPAZIO “CHIESETTA BALSAMO” NELL’AMBITO DEL PROGETTO “LAB 35” ANCI  - CUP C89I25000350005</w:t>
      </w:r>
    </w:p>
    <w:p>
      <w:pPr>
        <w:pStyle w:val="Normal"/>
        <w:jc w:val="left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</w:r>
    </w:p>
    <w:p>
      <w:pPr>
        <w:pStyle w:val="Normal"/>
        <w:jc w:val="left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ab/>
        <w:tab/>
        <w:tab/>
        <w:tab/>
      </w:r>
    </w:p>
    <w:tbl>
      <w:tblPr>
        <w:tblW w:w="9637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8"/>
        <w:gridCol w:w="4819"/>
      </w:tblGrid>
      <w:tr>
        <w:trPr/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A) Anagrafica candidato</w:t>
            </w:r>
          </w:p>
          <w:p>
            <w:pPr>
              <w:pStyle w:val="Normal"/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Nome e cognome del legale</w:t>
            </w:r>
          </w:p>
          <w:p>
            <w:pPr>
              <w:pStyle w:val="Normal"/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rappresentante</w:t>
            </w:r>
          </w:p>
          <w:p>
            <w:pPr>
              <w:pStyle w:val="Normal"/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(in caso di partecipazione in</w:t>
            </w:r>
          </w:p>
          <w:p>
            <w:pPr>
              <w:pStyle w:val="Normal"/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forma singola)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user"/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</w:tr>
      <w:tr>
        <w:trPr/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Denominazione ente</w:t>
            </w:r>
          </w:p>
          <w:p>
            <w:pPr>
              <w:pStyle w:val="Normal"/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proponente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user"/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</w:tr>
      <w:tr>
        <w:trPr/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oppure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user"/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</w:tr>
      <w:tr>
        <w:trPr/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Nome e cognome del legale</w:t>
            </w:r>
          </w:p>
          <w:p>
            <w:pPr>
              <w:pStyle w:val="Normal"/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rappresentante del soggetto</w:t>
            </w:r>
          </w:p>
          <w:p>
            <w:pPr>
              <w:pStyle w:val="Normal"/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giuridico capofila</w:t>
            </w:r>
          </w:p>
          <w:p>
            <w:pPr>
              <w:pStyle w:val="Normal"/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(in caso di partecipazione in</w:t>
            </w:r>
          </w:p>
          <w:p>
            <w:pPr>
              <w:pStyle w:val="Normal"/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forma di associata)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user"/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</w:tr>
      <w:tr>
        <w:trPr/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Denominazione enti associati</w:t>
            </w:r>
          </w:p>
          <w:p>
            <w:pPr>
              <w:pStyle w:val="Normal"/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in A.T.S.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user"/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</w:tr>
    </w:tbl>
    <w:p>
      <w:pPr>
        <w:pStyle w:val="Normal"/>
        <w:rPr>
          <w:rFonts w:ascii="Arial" w:hAnsi="Arial" w:cs="Times New Roman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Times New Roman" w:ascii="Arial" w:hAnsi="Arial"/>
          <w:i/>
          <w:sz w:val="22"/>
          <w:szCs w:val="22"/>
        </w:rPr>
        <w:t>Descrizione sintetica della proposta progettuale di gestione dello spazio “Chiesetta Balsamo”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jc w:val="left"/>
        <w:rPr>
          <w:rFonts w:ascii="Arial" w:hAnsi="Arial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highlight w:val="white"/>
          <w:u w:val="none"/>
          <w:lang w:val="it-IT"/>
        </w:rPr>
      </w:pPr>
      <w:r>
        <w:rPr>
          <w:rFonts w:ascii="Arial" w:hAnsi="Arial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highlight w:val="white"/>
          <w:u w:val="none"/>
          <w:lang w:val="it-IT"/>
        </w:rPr>
        <w:t>Titolo della proposta progettuale: _________________________________________________</w:t>
      </w:r>
    </w:p>
    <w:p>
      <w:pPr>
        <w:pStyle w:val="Normal"/>
        <w:jc w:val="both"/>
        <w:rPr>
          <w:rFonts w:ascii="Arial" w:hAnsi="Arial" w:eastAsia="Times New Roman" w:cs="Times New Roman"/>
          <w:sz w:val="22"/>
          <w:szCs w:val="22"/>
        </w:rPr>
      </w:pPr>
      <w:r>
        <w:rPr>
          <w:rFonts w:eastAsia="Times New Roman" w:cs="Times New Roman" w:ascii="Arial" w:hAnsi="Arial"/>
          <w:sz w:val="22"/>
          <w:szCs w:val="22"/>
        </w:rPr>
      </w:r>
    </w:p>
    <w:tbl>
      <w:tblPr>
        <w:tblW w:w="9637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7"/>
      </w:tblGrid>
      <w:tr>
        <w:trPr/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rFonts w:ascii="Arial" w:hAnsi="Arial" w:eastAsia="Cambria" w:cs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it-IT" w:eastAsia="zh-CN" w:bidi="ar-SA"/>
              </w:rPr>
            </w:pPr>
            <w:r>
              <w:rPr>
                <w:rFonts w:eastAsia="Cambria" w:cs="Times New Roman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it-IT" w:eastAsia="zh-CN" w:bidi="ar-SA"/>
              </w:rPr>
              <w:t>B) Obiettivi del progetto:</w:t>
            </w:r>
          </w:p>
          <w:p>
            <w:pPr>
              <w:pStyle w:val="Normal"/>
              <w:spacing w:lineRule="auto" w:line="240"/>
              <w:jc w:val="left"/>
              <w:rPr>
                <w:rFonts w:ascii="Arial" w:hAnsi="Arial" w:eastAsia="Cambria" w:cs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it-IT" w:eastAsia="zh-CN" w:bidi="ar-SA"/>
              </w:rPr>
            </w:pPr>
            <w:r>
              <w:rPr>
                <w:rFonts w:eastAsia="Cambria" w:cs="Times New Roman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it-IT" w:eastAsia="zh-CN" w:bidi="ar-SA"/>
              </w:rPr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/>
              <w:jc w:val="left"/>
              <w:rPr>
                <w:rFonts w:ascii="Arial" w:hAnsi="Arial" w:eastAsia="Cambria" w:cs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it-IT" w:eastAsia="zh-CN" w:bidi="ar-SA"/>
              </w:rPr>
            </w:pPr>
            <w:r>
              <w:rPr>
                <w:rFonts w:eastAsia="Cambria" w:cs="Times New Roman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it-IT" w:eastAsia="zh-CN" w:bidi="ar-SA"/>
              </w:rPr>
              <w:t>Obiettivo generale:</w:t>
            </w:r>
          </w:p>
          <w:p>
            <w:pPr>
              <w:pStyle w:val="Normal"/>
              <w:spacing w:lineRule="auto" w:line="240"/>
              <w:jc w:val="left"/>
              <w:rPr>
                <w:rFonts w:ascii="Arial" w:hAnsi="Arial" w:eastAsia="Cambria" w:cs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it-IT" w:eastAsia="zh-CN" w:bidi="ar-SA"/>
              </w:rPr>
            </w:pPr>
            <w:r>
              <w:rPr>
                <w:rFonts w:eastAsia="Cambria" w:cs="Times New Roman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it-IT" w:eastAsia="zh-CN" w:bidi="ar-SA"/>
              </w:rPr>
            </w:r>
          </w:p>
          <w:p>
            <w:pPr>
              <w:pStyle w:val="Normal"/>
              <w:spacing w:lineRule="auto" w:line="240"/>
              <w:jc w:val="left"/>
              <w:rPr>
                <w:rFonts w:ascii="Arial" w:hAnsi="Arial" w:eastAsia="Cambria" w:cs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it-IT" w:eastAsia="zh-CN" w:bidi="ar-SA"/>
              </w:rPr>
            </w:pPr>
            <w:r>
              <w:rPr>
                <w:rFonts w:eastAsia="Cambria" w:cs="Times New Roman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it-IT" w:eastAsia="zh-CN" w:bidi="ar-SA"/>
              </w:rPr>
            </w:r>
          </w:p>
          <w:p>
            <w:pPr>
              <w:pStyle w:val="Normal"/>
              <w:spacing w:lineRule="auto" w:line="240"/>
              <w:jc w:val="left"/>
              <w:rPr>
                <w:rFonts w:ascii="Arial" w:hAnsi="Arial" w:eastAsia="Cambria" w:cs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it-IT" w:eastAsia="zh-CN" w:bidi="ar-SA"/>
              </w:rPr>
            </w:pPr>
            <w:r>
              <w:rPr>
                <w:rFonts w:eastAsia="Cambria" w:cs="Times New Roman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it-IT" w:eastAsia="zh-CN" w:bidi="ar-SA"/>
              </w:rPr>
            </w:r>
          </w:p>
          <w:p>
            <w:pPr>
              <w:pStyle w:val="Normal"/>
              <w:spacing w:lineRule="auto" w:line="240"/>
              <w:jc w:val="left"/>
              <w:rPr>
                <w:rFonts w:ascii="Arial" w:hAnsi="Arial" w:eastAsia="Cambria" w:cs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it-IT" w:eastAsia="zh-CN" w:bidi="ar-SA"/>
              </w:rPr>
            </w:pPr>
            <w:r>
              <w:rPr>
                <w:rFonts w:eastAsia="Cambria" w:cs="Times New Roman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it-IT" w:eastAsia="zh-CN" w:bidi="ar-SA"/>
              </w:rPr>
            </w:r>
          </w:p>
          <w:p>
            <w:pPr>
              <w:pStyle w:val="Normal"/>
              <w:spacing w:lineRule="auto" w:line="240"/>
              <w:jc w:val="left"/>
              <w:rPr>
                <w:rFonts w:ascii="Arial" w:hAnsi="Arial" w:eastAsia="Cambria" w:cs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it-IT" w:eastAsia="zh-CN" w:bidi="ar-SA"/>
              </w:rPr>
            </w:pPr>
            <w:r>
              <w:rPr>
                <w:rFonts w:eastAsia="Cambria" w:cs="Times New Roman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it-IT" w:eastAsia="zh-CN" w:bidi="ar-SA"/>
              </w:rPr>
            </w:r>
          </w:p>
          <w:p>
            <w:pPr>
              <w:pStyle w:val="Normal"/>
              <w:spacing w:lineRule="auto" w:line="240"/>
              <w:jc w:val="left"/>
              <w:rPr>
                <w:rFonts w:ascii="Arial" w:hAnsi="Arial" w:eastAsia="Cambria" w:cs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it-IT" w:eastAsia="zh-CN" w:bidi="ar-SA"/>
              </w:rPr>
            </w:pPr>
            <w:r>
              <w:rPr>
                <w:rFonts w:eastAsia="Cambria" w:cs="Times New Roman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it-IT" w:eastAsia="zh-CN" w:bidi="ar-SA"/>
              </w:rPr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/>
              <w:jc w:val="left"/>
              <w:rPr>
                <w:rFonts w:ascii="Arial" w:hAnsi="Arial" w:eastAsia="Cambria" w:cs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it-IT" w:eastAsia="zh-CN" w:bidi="ar-SA"/>
              </w:rPr>
            </w:pPr>
            <w:r>
              <w:rPr>
                <w:rFonts w:eastAsia="Cambria" w:cs="Times New Roman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it-IT" w:eastAsia="zh-CN" w:bidi="ar-SA"/>
              </w:rPr>
              <w:t>Obiettivi specifici:</w:t>
            </w:r>
          </w:p>
          <w:p>
            <w:pPr>
              <w:pStyle w:val="Normal"/>
              <w:spacing w:lineRule="auto" w:line="240"/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Normal"/>
              <w:spacing w:lineRule="auto" w:line="240"/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Normal"/>
              <w:spacing w:lineRule="auto" w:line="240"/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Normal"/>
              <w:spacing w:lineRule="auto" w:line="240"/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Normal"/>
              <w:spacing w:lineRule="auto" w:line="240"/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Normal"/>
              <w:spacing w:lineRule="auto" w:line="240"/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Normal"/>
              <w:spacing w:lineRule="auto" w:line="240"/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Normal"/>
              <w:spacing w:lineRule="auto" w:line="240"/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</w:tc>
      </w:tr>
    </w:tbl>
    <w:p>
      <w:pPr>
        <w:pStyle w:val="Normal"/>
        <w:jc w:val="both"/>
        <w:rPr>
          <w:rFonts w:ascii="Arial" w:hAnsi="Arial" w:cs="Times New Roman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Times New Roman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</w:r>
    </w:p>
    <w:tbl>
      <w:tblPr>
        <w:tblW w:w="9637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7"/>
      </w:tblGrid>
      <w:tr>
        <w:trPr>
          <w:trHeight w:val="4473" w:hRule="atLeast"/>
        </w:trPr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  <w:t xml:space="preserve">C) Impatto sul territorio: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  <w:t xml:space="preserve">descrivere in che modo il progetto contribuirà allo sviluppo sociale ed economico del territorio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  <w:t>e dei relativi beneficiari.</w:t>
            </w:r>
          </w:p>
          <w:p>
            <w:pPr>
              <w:pStyle w:val="Normal"/>
              <w:spacing w:lineRule="auto" w:line="240"/>
              <w:jc w:val="left"/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Normal"/>
              <w:spacing w:lineRule="auto" w:line="240"/>
              <w:jc w:val="left"/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Normal"/>
              <w:spacing w:lineRule="auto" w:line="240"/>
              <w:jc w:val="left"/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40"/>
              <w:jc w:val="left"/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  <w:t>Beneficiari diretti:</w:t>
            </w:r>
          </w:p>
          <w:p>
            <w:pPr>
              <w:pStyle w:val="Normal"/>
              <w:spacing w:lineRule="auto" w:line="240"/>
              <w:jc w:val="left"/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Normal"/>
              <w:spacing w:lineRule="auto" w:line="240"/>
              <w:jc w:val="left"/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Normal"/>
              <w:spacing w:lineRule="auto" w:line="240"/>
              <w:jc w:val="left"/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Normal"/>
              <w:spacing w:lineRule="auto" w:line="240"/>
              <w:jc w:val="left"/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40"/>
              <w:jc w:val="left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  <w:t>Beneficiari indiretti:</w:t>
            </w:r>
          </w:p>
        </w:tc>
      </w:tr>
    </w:tbl>
    <w:p>
      <w:pPr>
        <w:pStyle w:val="Normal"/>
        <w:jc w:val="both"/>
        <w:rPr>
          <w:rFonts w:ascii="Arial" w:hAnsi="Arial" w:cs="Times New Roman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</w:r>
    </w:p>
    <w:tbl>
      <w:tblPr>
        <w:tblW w:w="9637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7"/>
      </w:tblGrid>
      <w:tr>
        <w:trPr>
          <w:trHeight w:val="4595" w:hRule="atLeast"/>
        </w:trPr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user"/>
              <w:spacing w:lineRule="auto" w:line="240"/>
              <w:jc w:val="left"/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  <w:t xml:space="preserve">D) Coinvolgimento delle giovani generazioni: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  <w:t xml:space="preserve">descrivere come il progetto coinvolgerà i giovani (attività, laboratori, formazione, volontariato,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  <w:t xml:space="preserve">workshop,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  <w:t>ecc.).</w:t>
            </w:r>
          </w:p>
          <w:p>
            <w:pPr>
              <w:pStyle w:val="Contenutotabellauser"/>
              <w:spacing w:lineRule="auto" w:line="240"/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Contenutotabellauser"/>
              <w:spacing w:lineRule="auto" w:line="240"/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Contenutotabellauser"/>
              <w:spacing w:lineRule="auto" w:line="240"/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Contenutotabellauser"/>
              <w:spacing w:lineRule="auto" w:line="240"/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p>
            <w:pPr>
              <w:pStyle w:val="Contenutotabellauser"/>
              <w:spacing w:lineRule="auto" w:line="240"/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</w:tc>
      </w:tr>
    </w:tbl>
    <w:p>
      <w:pPr>
        <w:pStyle w:val="Normal"/>
        <w:jc w:val="both"/>
        <w:rPr>
          <w:rFonts w:ascii="Arial" w:hAnsi="Arial" w:cs="Times New Roman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</w:r>
    </w:p>
    <w:tbl>
      <w:tblPr>
        <w:tblW w:w="9637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7"/>
      </w:tblGrid>
      <w:tr>
        <w:trPr>
          <w:trHeight w:val="4077" w:hRule="atLeast"/>
        </w:trPr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  <w:t xml:space="preserve">E) Inclusione e partecipazione della comunità </w:t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  <w:t>locale</w:t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  <w:t xml:space="preserve">: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  <w:t>spiegare come il progetto favorisce processi inclusivi e la partecipazione della comunità.</w:t>
            </w:r>
          </w:p>
        </w:tc>
      </w:tr>
    </w:tbl>
    <w:p>
      <w:pPr>
        <w:pStyle w:val="Normal"/>
        <w:jc w:val="both"/>
        <w:rPr>
          <w:rFonts w:ascii="Arial" w:hAnsi="Arial" w:cs="Times New Roman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</w:r>
    </w:p>
    <w:tbl>
      <w:tblPr>
        <w:tblW w:w="9637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7"/>
      </w:tblGrid>
      <w:tr>
        <w:trPr>
          <w:trHeight w:val="4077" w:hRule="atLeast"/>
        </w:trPr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  <w:t xml:space="preserve">F) Fruibilità e funzione sociale dello spazio: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  <w:t xml:space="preserve">descrivere come lo spazio sarà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  <w:t xml:space="preserve">riqualificato,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  <w:t>utilizzato e reso accessibile alla comunità.</w:t>
            </w:r>
          </w:p>
        </w:tc>
      </w:tr>
    </w:tbl>
    <w:p>
      <w:pPr>
        <w:pStyle w:val="Normal"/>
        <w:jc w:val="both"/>
        <w:rPr>
          <w:rFonts w:ascii="Arial" w:hAnsi="Arial" w:cs="Times New Roman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Times New Roman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</w:r>
    </w:p>
    <w:tbl>
      <w:tblPr>
        <w:tblW w:w="9637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7"/>
      </w:tblGrid>
      <w:tr>
        <w:trPr>
          <w:trHeight w:val="4595" w:hRule="atLeast"/>
        </w:trPr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  <w:t>G) Attività progettuali</w:t>
            </w:r>
          </w:p>
          <w:p>
            <w:pPr>
              <w:pStyle w:val="Normal"/>
              <w:spacing w:lineRule="auto" w:line="240"/>
              <w:jc w:val="left"/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  <w:tbl>
            <w:tblPr>
              <w:tblW w:w="5000" w:type="pct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81"/>
              <w:gridCol w:w="2382"/>
              <w:gridCol w:w="2382"/>
              <w:gridCol w:w="2382"/>
            </w:tblGrid>
            <w:tr>
              <w:trPr/>
              <w:tc>
                <w:tcPr>
                  <w:tcW w:w="2381" w:type="dxa"/>
                  <w:tcBorders/>
                </w:tcPr>
                <w:p>
                  <w:pPr>
                    <w:pStyle w:val="Normal"/>
                    <w:jc w:val="center"/>
                    <w:rPr/>
                  </w:pPr>
                  <w:r>
                    <w:rPr/>
                    <w:t>Attività</w:t>
                  </w:r>
                </w:p>
              </w:tc>
              <w:tc>
                <w:tcPr>
                  <w:tcW w:w="2382" w:type="dxa"/>
                  <w:tcBorders/>
                </w:tcPr>
                <w:p>
                  <w:pPr>
                    <w:pStyle w:val="Normal"/>
                    <w:jc w:val="center"/>
                    <w:rPr/>
                  </w:pPr>
                  <w:r>
                    <w:rPr/>
                    <w:t>Descrizione</w:t>
                  </w:r>
                </w:p>
              </w:tc>
              <w:tc>
                <w:tcPr>
                  <w:tcW w:w="2382" w:type="dxa"/>
                  <w:tcBorders/>
                </w:tcPr>
                <w:p>
                  <w:pPr>
                    <w:pStyle w:val="Normal"/>
                    <w:jc w:val="center"/>
                    <w:rPr/>
                  </w:pPr>
                  <w:r>
                    <w:rPr/>
                    <w:t>Periodo</w:t>
                  </w:r>
                </w:p>
              </w:tc>
              <w:tc>
                <w:tcPr>
                  <w:tcW w:w="2382" w:type="dxa"/>
                  <w:tcBorders/>
                </w:tcPr>
                <w:p>
                  <w:pPr>
                    <w:pStyle w:val="Normal"/>
                    <w:jc w:val="center"/>
                    <w:rPr/>
                  </w:pPr>
                  <w:r>
                    <w:rPr/>
                    <w:t>Destinatari</w:t>
                  </w:r>
                </w:p>
              </w:tc>
            </w:tr>
            <w:tr>
              <w:trPr/>
              <w:tc>
                <w:tcPr>
                  <w:tcW w:w="2381" w:type="dxa"/>
                  <w:tcBorders/>
                </w:tcPr>
                <w:p>
                  <w:pPr>
                    <w:pStyle w:val="Contenutotabella"/>
                    <w:jc w:val="center"/>
                    <w:rPr/>
                  </w:pPr>
                  <w:r>
                    <w:rPr/>
                  </w:r>
                </w:p>
              </w:tc>
              <w:tc>
                <w:tcPr>
                  <w:tcW w:w="2382" w:type="dxa"/>
                  <w:tcBorders/>
                </w:tcPr>
                <w:p>
                  <w:pPr>
                    <w:pStyle w:val="Contenutotabella"/>
                    <w:jc w:val="center"/>
                    <w:rPr/>
                  </w:pPr>
                  <w:r>
                    <w:rPr/>
                  </w:r>
                </w:p>
              </w:tc>
              <w:tc>
                <w:tcPr>
                  <w:tcW w:w="2382" w:type="dxa"/>
                  <w:tcBorders/>
                </w:tcPr>
                <w:p>
                  <w:pPr>
                    <w:pStyle w:val="Contenutotabella"/>
                    <w:jc w:val="center"/>
                    <w:rPr/>
                  </w:pPr>
                  <w:r>
                    <w:rPr/>
                  </w:r>
                </w:p>
              </w:tc>
              <w:tc>
                <w:tcPr>
                  <w:tcW w:w="2382" w:type="dxa"/>
                  <w:tcBorders/>
                </w:tcPr>
                <w:p>
                  <w:pPr>
                    <w:pStyle w:val="Contenutotabella"/>
                    <w:jc w:val="center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2381" w:type="dxa"/>
                  <w:tcBorders/>
                </w:tcPr>
                <w:p>
                  <w:pPr>
                    <w:pStyle w:val="Contenutotabella"/>
                    <w:jc w:val="center"/>
                    <w:rPr/>
                  </w:pPr>
                  <w:r>
                    <w:rPr/>
                  </w:r>
                </w:p>
              </w:tc>
              <w:tc>
                <w:tcPr>
                  <w:tcW w:w="2382" w:type="dxa"/>
                  <w:tcBorders/>
                </w:tcPr>
                <w:p>
                  <w:pPr>
                    <w:pStyle w:val="Contenutotabella"/>
                    <w:jc w:val="center"/>
                    <w:rPr/>
                  </w:pPr>
                  <w:r>
                    <w:rPr/>
                  </w:r>
                </w:p>
              </w:tc>
              <w:tc>
                <w:tcPr>
                  <w:tcW w:w="2382" w:type="dxa"/>
                  <w:tcBorders/>
                </w:tcPr>
                <w:p>
                  <w:pPr>
                    <w:pStyle w:val="Contenutotabella"/>
                    <w:jc w:val="center"/>
                    <w:rPr/>
                  </w:pPr>
                  <w:r>
                    <w:rPr/>
                  </w:r>
                </w:p>
              </w:tc>
              <w:tc>
                <w:tcPr>
                  <w:tcW w:w="2382" w:type="dxa"/>
                  <w:tcBorders/>
                </w:tcPr>
                <w:p>
                  <w:pPr>
                    <w:pStyle w:val="Contenutotabella"/>
                    <w:jc w:val="center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2381" w:type="dxa"/>
                  <w:tcBorders/>
                </w:tcPr>
                <w:p>
                  <w:pPr>
                    <w:pStyle w:val="Contenutotabella"/>
                    <w:jc w:val="center"/>
                    <w:rPr/>
                  </w:pPr>
                  <w:r>
                    <w:rPr/>
                  </w:r>
                </w:p>
              </w:tc>
              <w:tc>
                <w:tcPr>
                  <w:tcW w:w="2382" w:type="dxa"/>
                  <w:tcBorders/>
                </w:tcPr>
                <w:p>
                  <w:pPr>
                    <w:pStyle w:val="Contenutotabella"/>
                    <w:jc w:val="center"/>
                    <w:rPr/>
                  </w:pPr>
                  <w:r>
                    <w:rPr/>
                  </w:r>
                </w:p>
              </w:tc>
              <w:tc>
                <w:tcPr>
                  <w:tcW w:w="2382" w:type="dxa"/>
                  <w:tcBorders/>
                </w:tcPr>
                <w:p>
                  <w:pPr>
                    <w:pStyle w:val="Contenutotabella"/>
                    <w:jc w:val="center"/>
                    <w:rPr/>
                  </w:pPr>
                  <w:r>
                    <w:rPr/>
                  </w:r>
                </w:p>
              </w:tc>
              <w:tc>
                <w:tcPr>
                  <w:tcW w:w="2382" w:type="dxa"/>
                  <w:tcBorders/>
                </w:tcPr>
                <w:p>
                  <w:pPr>
                    <w:pStyle w:val="Contenutotabella"/>
                    <w:jc w:val="center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2381" w:type="dxa"/>
                  <w:tcBorders/>
                </w:tcPr>
                <w:p>
                  <w:pPr>
                    <w:pStyle w:val="Contenutotabella"/>
                    <w:jc w:val="center"/>
                    <w:rPr/>
                  </w:pPr>
                  <w:r>
                    <w:rPr/>
                  </w:r>
                </w:p>
              </w:tc>
              <w:tc>
                <w:tcPr>
                  <w:tcW w:w="2382" w:type="dxa"/>
                  <w:tcBorders/>
                </w:tcPr>
                <w:p>
                  <w:pPr>
                    <w:pStyle w:val="Contenutotabella"/>
                    <w:jc w:val="center"/>
                    <w:rPr/>
                  </w:pPr>
                  <w:r>
                    <w:rPr/>
                  </w:r>
                </w:p>
              </w:tc>
              <w:tc>
                <w:tcPr>
                  <w:tcW w:w="2382" w:type="dxa"/>
                  <w:tcBorders/>
                </w:tcPr>
                <w:p>
                  <w:pPr>
                    <w:pStyle w:val="Contenutotabella"/>
                    <w:jc w:val="center"/>
                    <w:rPr/>
                  </w:pPr>
                  <w:r>
                    <w:rPr/>
                  </w:r>
                </w:p>
              </w:tc>
              <w:tc>
                <w:tcPr>
                  <w:tcW w:w="2382" w:type="dxa"/>
                  <w:tcBorders/>
                </w:tcPr>
                <w:p>
                  <w:pPr>
                    <w:pStyle w:val="Contenutotabella"/>
                    <w:jc w:val="center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2381" w:type="dxa"/>
                  <w:tcBorders/>
                </w:tcPr>
                <w:p>
                  <w:pPr>
                    <w:pStyle w:val="Contenutotabella"/>
                    <w:jc w:val="center"/>
                    <w:rPr/>
                  </w:pPr>
                  <w:r>
                    <w:rPr/>
                  </w:r>
                </w:p>
              </w:tc>
              <w:tc>
                <w:tcPr>
                  <w:tcW w:w="2382" w:type="dxa"/>
                  <w:tcBorders/>
                </w:tcPr>
                <w:p>
                  <w:pPr>
                    <w:pStyle w:val="Contenutotabella"/>
                    <w:jc w:val="center"/>
                    <w:rPr/>
                  </w:pPr>
                  <w:r>
                    <w:rPr/>
                  </w:r>
                </w:p>
              </w:tc>
              <w:tc>
                <w:tcPr>
                  <w:tcW w:w="2382" w:type="dxa"/>
                  <w:tcBorders/>
                </w:tcPr>
                <w:p>
                  <w:pPr>
                    <w:pStyle w:val="Contenutotabella"/>
                    <w:jc w:val="center"/>
                    <w:rPr/>
                  </w:pPr>
                  <w:r>
                    <w:rPr/>
                  </w:r>
                </w:p>
              </w:tc>
              <w:tc>
                <w:tcPr>
                  <w:tcW w:w="2382" w:type="dxa"/>
                  <w:tcBorders/>
                </w:tcPr>
                <w:p>
                  <w:pPr>
                    <w:pStyle w:val="Contenutotabella"/>
                    <w:jc w:val="center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2381" w:type="dxa"/>
                  <w:tcBorders/>
                </w:tcPr>
                <w:p>
                  <w:pPr>
                    <w:pStyle w:val="Contenutotabella"/>
                    <w:jc w:val="center"/>
                    <w:rPr/>
                  </w:pPr>
                  <w:r>
                    <w:rPr/>
                  </w:r>
                </w:p>
              </w:tc>
              <w:tc>
                <w:tcPr>
                  <w:tcW w:w="2382" w:type="dxa"/>
                  <w:tcBorders/>
                </w:tcPr>
                <w:p>
                  <w:pPr>
                    <w:pStyle w:val="Contenutotabella"/>
                    <w:jc w:val="center"/>
                    <w:rPr/>
                  </w:pPr>
                  <w:r>
                    <w:rPr/>
                  </w:r>
                </w:p>
              </w:tc>
              <w:tc>
                <w:tcPr>
                  <w:tcW w:w="2382" w:type="dxa"/>
                  <w:tcBorders/>
                </w:tcPr>
                <w:p>
                  <w:pPr>
                    <w:pStyle w:val="Contenutotabella"/>
                    <w:jc w:val="center"/>
                    <w:rPr/>
                  </w:pPr>
                  <w:r>
                    <w:rPr/>
                  </w:r>
                </w:p>
              </w:tc>
              <w:tc>
                <w:tcPr>
                  <w:tcW w:w="2382" w:type="dxa"/>
                  <w:tcBorders/>
                </w:tcPr>
                <w:p>
                  <w:pPr>
                    <w:pStyle w:val="Contenutotabella"/>
                    <w:jc w:val="center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2381" w:type="dxa"/>
                  <w:tcBorders/>
                </w:tcPr>
                <w:p>
                  <w:pPr>
                    <w:pStyle w:val="Contenutotabella"/>
                    <w:jc w:val="center"/>
                    <w:rPr/>
                  </w:pPr>
                  <w:r>
                    <w:rPr/>
                  </w:r>
                </w:p>
              </w:tc>
              <w:tc>
                <w:tcPr>
                  <w:tcW w:w="2382" w:type="dxa"/>
                  <w:tcBorders/>
                </w:tcPr>
                <w:p>
                  <w:pPr>
                    <w:pStyle w:val="Contenutotabella"/>
                    <w:jc w:val="center"/>
                    <w:rPr/>
                  </w:pPr>
                  <w:r>
                    <w:rPr/>
                  </w:r>
                </w:p>
              </w:tc>
              <w:tc>
                <w:tcPr>
                  <w:tcW w:w="2382" w:type="dxa"/>
                  <w:tcBorders/>
                </w:tcPr>
                <w:p>
                  <w:pPr>
                    <w:pStyle w:val="Contenutotabella"/>
                    <w:jc w:val="center"/>
                    <w:rPr/>
                  </w:pPr>
                  <w:r>
                    <w:rPr/>
                  </w:r>
                </w:p>
              </w:tc>
              <w:tc>
                <w:tcPr>
                  <w:tcW w:w="2382" w:type="dxa"/>
                  <w:tcBorders/>
                </w:tcPr>
                <w:p>
                  <w:pPr>
                    <w:pStyle w:val="Contenutotabella"/>
                    <w:jc w:val="center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2381" w:type="dxa"/>
                  <w:tcBorders/>
                </w:tcPr>
                <w:p>
                  <w:pPr>
                    <w:pStyle w:val="Contenutotabella"/>
                    <w:jc w:val="center"/>
                    <w:rPr/>
                  </w:pPr>
                  <w:r>
                    <w:rPr/>
                  </w:r>
                </w:p>
              </w:tc>
              <w:tc>
                <w:tcPr>
                  <w:tcW w:w="2382" w:type="dxa"/>
                  <w:tcBorders/>
                </w:tcPr>
                <w:p>
                  <w:pPr>
                    <w:pStyle w:val="Contenutotabella"/>
                    <w:jc w:val="center"/>
                    <w:rPr/>
                  </w:pPr>
                  <w:r>
                    <w:rPr/>
                  </w:r>
                </w:p>
              </w:tc>
              <w:tc>
                <w:tcPr>
                  <w:tcW w:w="2382" w:type="dxa"/>
                  <w:tcBorders/>
                </w:tcPr>
                <w:p>
                  <w:pPr>
                    <w:pStyle w:val="Contenutotabella"/>
                    <w:jc w:val="center"/>
                    <w:rPr/>
                  </w:pPr>
                  <w:r>
                    <w:rPr/>
                  </w:r>
                </w:p>
              </w:tc>
              <w:tc>
                <w:tcPr>
                  <w:tcW w:w="2382" w:type="dxa"/>
                  <w:tcBorders/>
                </w:tcPr>
                <w:p>
                  <w:pPr>
                    <w:pStyle w:val="Contenutotabella"/>
                    <w:jc w:val="center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2381" w:type="dxa"/>
                  <w:tcBorders/>
                </w:tcPr>
                <w:p>
                  <w:pPr>
                    <w:pStyle w:val="Contenutotabella"/>
                    <w:jc w:val="center"/>
                    <w:rPr/>
                  </w:pPr>
                  <w:r>
                    <w:rPr/>
                  </w:r>
                </w:p>
              </w:tc>
              <w:tc>
                <w:tcPr>
                  <w:tcW w:w="2382" w:type="dxa"/>
                  <w:tcBorders/>
                </w:tcPr>
                <w:p>
                  <w:pPr>
                    <w:pStyle w:val="Contenutotabella"/>
                    <w:jc w:val="center"/>
                    <w:rPr/>
                  </w:pPr>
                  <w:r>
                    <w:rPr/>
                  </w:r>
                </w:p>
              </w:tc>
              <w:tc>
                <w:tcPr>
                  <w:tcW w:w="2382" w:type="dxa"/>
                  <w:tcBorders/>
                </w:tcPr>
                <w:p>
                  <w:pPr>
                    <w:pStyle w:val="Contenutotabella"/>
                    <w:jc w:val="center"/>
                    <w:rPr/>
                  </w:pPr>
                  <w:r>
                    <w:rPr/>
                  </w:r>
                </w:p>
              </w:tc>
              <w:tc>
                <w:tcPr>
                  <w:tcW w:w="2382" w:type="dxa"/>
                  <w:tcBorders/>
                </w:tcPr>
                <w:p>
                  <w:pPr>
                    <w:pStyle w:val="Contenutotabella"/>
                    <w:jc w:val="center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2381" w:type="dxa"/>
                  <w:tcBorders/>
                </w:tcPr>
                <w:p>
                  <w:pPr>
                    <w:pStyle w:val="Contenutotabella"/>
                    <w:jc w:val="center"/>
                    <w:rPr/>
                  </w:pPr>
                  <w:r>
                    <w:rPr/>
                  </w:r>
                </w:p>
              </w:tc>
              <w:tc>
                <w:tcPr>
                  <w:tcW w:w="2382" w:type="dxa"/>
                  <w:tcBorders/>
                </w:tcPr>
                <w:p>
                  <w:pPr>
                    <w:pStyle w:val="Contenutotabella"/>
                    <w:jc w:val="center"/>
                    <w:rPr/>
                  </w:pPr>
                  <w:r>
                    <w:rPr/>
                  </w:r>
                </w:p>
              </w:tc>
              <w:tc>
                <w:tcPr>
                  <w:tcW w:w="2382" w:type="dxa"/>
                  <w:tcBorders/>
                </w:tcPr>
                <w:p>
                  <w:pPr>
                    <w:pStyle w:val="Contenutotabella"/>
                    <w:jc w:val="center"/>
                    <w:rPr/>
                  </w:pPr>
                  <w:r>
                    <w:rPr/>
                  </w:r>
                </w:p>
              </w:tc>
              <w:tc>
                <w:tcPr>
                  <w:tcW w:w="2382" w:type="dxa"/>
                  <w:tcBorders/>
                </w:tcPr>
                <w:p>
                  <w:pPr>
                    <w:pStyle w:val="Contenutotabella"/>
                    <w:jc w:val="center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2381" w:type="dxa"/>
                  <w:tcBorders/>
                </w:tcPr>
                <w:p>
                  <w:pPr>
                    <w:pStyle w:val="Contenutotabella"/>
                    <w:jc w:val="center"/>
                    <w:rPr/>
                  </w:pPr>
                  <w:r>
                    <w:rPr/>
                  </w:r>
                </w:p>
              </w:tc>
              <w:tc>
                <w:tcPr>
                  <w:tcW w:w="2382" w:type="dxa"/>
                  <w:tcBorders/>
                </w:tcPr>
                <w:p>
                  <w:pPr>
                    <w:pStyle w:val="Contenutotabella"/>
                    <w:jc w:val="center"/>
                    <w:rPr/>
                  </w:pPr>
                  <w:r>
                    <w:rPr/>
                  </w:r>
                </w:p>
              </w:tc>
              <w:tc>
                <w:tcPr>
                  <w:tcW w:w="2382" w:type="dxa"/>
                  <w:tcBorders/>
                </w:tcPr>
                <w:p>
                  <w:pPr>
                    <w:pStyle w:val="Contenutotabella"/>
                    <w:jc w:val="center"/>
                    <w:rPr/>
                  </w:pPr>
                  <w:r>
                    <w:rPr/>
                  </w:r>
                </w:p>
              </w:tc>
              <w:tc>
                <w:tcPr>
                  <w:tcW w:w="2382" w:type="dxa"/>
                  <w:tcBorders/>
                </w:tcPr>
                <w:p>
                  <w:pPr>
                    <w:pStyle w:val="Contenutotabella"/>
                    <w:jc w:val="center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2381" w:type="dxa"/>
                  <w:tcBorders/>
                </w:tcPr>
                <w:p>
                  <w:pPr>
                    <w:pStyle w:val="Contenutotabella"/>
                    <w:jc w:val="center"/>
                    <w:rPr/>
                  </w:pPr>
                  <w:r>
                    <w:rPr/>
                  </w:r>
                </w:p>
              </w:tc>
              <w:tc>
                <w:tcPr>
                  <w:tcW w:w="2382" w:type="dxa"/>
                  <w:tcBorders/>
                </w:tcPr>
                <w:p>
                  <w:pPr>
                    <w:pStyle w:val="Contenutotabella"/>
                    <w:jc w:val="center"/>
                    <w:rPr/>
                  </w:pPr>
                  <w:r>
                    <w:rPr/>
                  </w:r>
                </w:p>
              </w:tc>
              <w:tc>
                <w:tcPr>
                  <w:tcW w:w="2382" w:type="dxa"/>
                  <w:tcBorders/>
                </w:tcPr>
                <w:p>
                  <w:pPr>
                    <w:pStyle w:val="Contenutotabella"/>
                    <w:jc w:val="center"/>
                    <w:rPr/>
                  </w:pPr>
                  <w:r>
                    <w:rPr/>
                  </w:r>
                </w:p>
              </w:tc>
              <w:tc>
                <w:tcPr>
                  <w:tcW w:w="2382" w:type="dxa"/>
                  <w:tcBorders/>
                </w:tcPr>
                <w:p>
                  <w:pPr>
                    <w:pStyle w:val="Contenutotabella"/>
                    <w:jc w:val="center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2381" w:type="dxa"/>
                  <w:tcBorders/>
                </w:tcPr>
                <w:p>
                  <w:pPr>
                    <w:pStyle w:val="Contenutotabella"/>
                    <w:jc w:val="center"/>
                    <w:rPr/>
                  </w:pPr>
                  <w:r>
                    <w:rPr/>
                  </w:r>
                </w:p>
              </w:tc>
              <w:tc>
                <w:tcPr>
                  <w:tcW w:w="2382" w:type="dxa"/>
                  <w:tcBorders/>
                </w:tcPr>
                <w:p>
                  <w:pPr>
                    <w:pStyle w:val="Contenutotabella"/>
                    <w:jc w:val="center"/>
                    <w:rPr/>
                  </w:pPr>
                  <w:r>
                    <w:rPr/>
                  </w:r>
                </w:p>
              </w:tc>
              <w:tc>
                <w:tcPr>
                  <w:tcW w:w="2382" w:type="dxa"/>
                  <w:tcBorders/>
                </w:tcPr>
                <w:p>
                  <w:pPr>
                    <w:pStyle w:val="Contenutotabella"/>
                    <w:jc w:val="center"/>
                    <w:rPr/>
                  </w:pPr>
                  <w:r>
                    <w:rPr/>
                  </w:r>
                </w:p>
              </w:tc>
              <w:tc>
                <w:tcPr>
                  <w:tcW w:w="2382" w:type="dxa"/>
                  <w:tcBorders/>
                </w:tcPr>
                <w:p>
                  <w:pPr>
                    <w:pStyle w:val="Contenutotabella"/>
                    <w:jc w:val="center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spacing w:lineRule="auto" w:line="240"/>
              <w:jc w:val="left"/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</w:tc>
      </w:tr>
    </w:tbl>
    <w:p>
      <w:pPr>
        <w:pStyle w:val="Normal"/>
        <w:jc w:val="both"/>
        <w:rPr>
          <w:rFonts w:ascii="Arial" w:hAnsi="Arial" w:cs="Times New Roman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</w:r>
    </w:p>
    <w:tbl>
      <w:tblPr>
        <w:tblW w:w="9637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7"/>
      </w:tblGrid>
      <w:tr>
        <w:trPr>
          <w:trHeight w:val="4077" w:hRule="atLeast"/>
        </w:trPr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  <w:t xml:space="preserve">H) Replicabilità del progetto: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  <w:t>descrivere come il progetto può essere replicato in altri contesti.</w:t>
            </w:r>
          </w:p>
        </w:tc>
      </w:tr>
    </w:tbl>
    <w:p>
      <w:pPr>
        <w:pStyle w:val="Normal"/>
        <w:jc w:val="left"/>
        <w:rPr>
          <w:rFonts w:ascii="Arial" w:hAnsi="Arial" w:eastAsia="NSimSun" w:cs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</w:pPr>
      <w:r>
        <w:rPr>
          <w:rFonts w:eastAsia="NSimSun" w:cs="Arial" w:ascii="Arial" w:hAnsi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</w:r>
    </w:p>
    <w:tbl>
      <w:tblPr>
        <w:tblW w:w="9637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7"/>
      </w:tblGrid>
      <w:tr>
        <w:trPr>
          <w:trHeight w:val="4132" w:hRule="atLeast"/>
        </w:trPr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  <w:t xml:space="preserve">I) Sostenibilità </w:t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  <w:t xml:space="preserve">del progetto </w:t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  <w:t xml:space="preserve">nel tempo: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  <w:t>spiegare come il progetto potrà continuare anche dopo il finanziamento.</w:t>
            </w:r>
          </w:p>
          <w:p>
            <w:pPr>
              <w:pStyle w:val="Normal"/>
              <w:spacing w:lineRule="auto" w:line="240"/>
              <w:jc w:val="left"/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r>
          </w:p>
        </w:tc>
      </w:tr>
    </w:tbl>
    <w:p>
      <w:pPr>
        <w:pStyle w:val="Normal"/>
        <w:jc w:val="left"/>
        <w:rPr>
          <w:rFonts w:ascii="Arial" w:hAnsi="Arial" w:eastAsia="NSimSun" w:cs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</w:pPr>
      <w:r>
        <w:rPr>
          <w:rFonts w:eastAsia="NSimSun" w:cs="Arial" w:ascii="Arial" w:hAnsi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</w:r>
    </w:p>
    <w:tbl>
      <w:tblPr>
        <w:tblW w:w="9637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7"/>
      </w:tblGrid>
      <w:tr>
        <w:trPr>
          <w:trHeight w:val="3914" w:hRule="atLeast"/>
        </w:trPr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  <w:t xml:space="preserve">L) Monitoraggio e valutazione: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  <w:t>elencare</w:t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white"/>
                <w:u w:val="none"/>
                <w:lang w:val="it-IT"/>
              </w:rPr>
              <w:t>gli indicatori di risultato e le modalità di valutazione dell’impatto (es. numero di partecipanti, giovani coinvolti, attività realizzate, utilizzo dello spazio).</w:t>
            </w:r>
          </w:p>
        </w:tc>
      </w:tr>
    </w:tbl>
    <w:p>
      <w:pPr>
        <w:pStyle w:val="Normal"/>
        <w:jc w:val="left"/>
        <w:rPr>
          <w:rFonts w:ascii="Arial" w:hAnsi="Arial" w:eastAsia="NSimSun" w:cs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</w:pPr>
      <w:r>
        <w:rPr>
          <w:rFonts w:eastAsia="NSimSun" w:cs="Arial" w:ascii="Arial" w:hAnsi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</w:r>
    </w:p>
    <w:p>
      <w:pPr>
        <w:pStyle w:val="Normal"/>
        <w:jc w:val="left"/>
        <w:rPr>
          <w:rFonts w:ascii="Arial" w:hAnsi="Arial" w:eastAsia="NSimSun" w:cs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</w:pPr>
      <w:r>
        <w:rPr>
          <w:rFonts w:eastAsia="NSimSun" w:cs="Arial" w:ascii="Arial" w:hAnsi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</w:r>
    </w:p>
    <w:p>
      <w:pPr>
        <w:pStyle w:val="Normal"/>
        <w:jc w:val="left"/>
        <w:rPr>
          <w:rFonts w:ascii="Arial" w:hAnsi="Arial" w:eastAsia="NSimSun" w:cs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</w:pPr>
      <w:r>
        <w:rPr>
          <w:rFonts w:eastAsia="NSimSun" w:cs="Arial" w:ascii="Arial" w:hAnsi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</w:r>
    </w:p>
    <w:p>
      <w:pPr>
        <w:pStyle w:val="Normal"/>
        <w:jc w:val="left"/>
        <w:rPr>
          <w:rFonts w:ascii="Arial" w:hAnsi="Arial" w:eastAsia="NSimSun" w:cs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</w:pPr>
      <w:r>
        <w:rPr>
          <w:rFonts w:eastAsia="NSimSun" w:cs="Arial" w:ascii="Arial" w:hAnsi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</w:r>
    </w:p>
    <w:p>
      <w:pPr>
        <w:pStyle w:val="Normal"/>
        <w:jc w:val="left"/>
        <w:rPr>
          <w:rFonts w:ascii="Arial" w:hAnsi="Arial" w:eastAsia="NSimSun" w:cs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</w:pPr>
      <w:r>
        <w:rPr>
          <w:rFonts w:eastAsia="NSimSun" w:cs="Arial" w:ascii="Arial" w:hAnsi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</w:r>
    </w:p>
    <w:p>
      <w:pPr>
        <w:pStyle w:val="Normal"/>
        <w:jc w:val="left"/>
        <w:rPr>
          <w:rFonts w:ascii="Arial" w:hAnsi="Arial" w:eastAsia="NSimSun" w:cs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</w:pPr>
      <w:r>
        <w:rPr>
          <w:rFonts w:eastAsia="NSimSun" w:cs="Arial" w:ascii="Arial" w:hAnsi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  <w:t>Luogo e Data</w:t>
        <w:tab/>
        <w:tab/>
        <w:tab/>
        <w:tab/>
        <w:tab/>
        <w:tab/>
        <w:tab/>
      </w:r>
    </w:p>
    <w:p>
      <w:pPr>
        <w:pStyle w:val="Normal"/>
        <w:jc w:val="left"/>
        <w:rPr>
          <w:rFonts w:ascii="Arial" w:hAnsi="Arial" w:eastAsia="NSimSun" w:cs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</w:pPr>
      <w:r>
        <w:rPr>
          <w:rFonts w:eastAsia="NSimSun" w:cs="Arial" w:ascii="Arial" w:hAnsi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  <w:tab/>
        <w:tab/>
        <w:tab/>
        <w:tab/>
        <w:tab/>
      </w:r>
    </w:p>
    <w:p>
      <w:pPr>
        <w:pStyle w:val="Normal"/>
        <w:jc w:val="left"/>
        <w:rPr>
          <w:rFonts w:ascii="Arial" w:hAnsi="Arial" w:eastAsia="NSimSun" w:cs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</w:pPr>
      <w:r>
        <w:rPr>
          <w:rFonts w:eastAsia="NSimSun" w:cs="Arial" w:ascii="Arial" w:hAnsi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</w:r>
    </w:p>
    <w:p>
      <w:pPr>
        <w:pStyle w:val="Normal"/>
        <w:jc w:val="left"/>
        <w:rPr>
          <w:rFonts w:ascii="Arial" w:hAnsi="Arial" w:eastAsia="NSimSun" w:cs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</w:pPr>
      <w:r>
        <w:rPr>
          <w:rFonts w:eastAsia="NSimSun" w:cs="Arial" w:ascii="Arial" w:hAnsi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</w:r>
    </w:p>
    <w:p>
      <w:pPr>
        <w:pStyle w:val="Normal"/>
        <w:jc w:val="left"/>
        <w:rPr>
          <w:rFonts w:ascii="Arial" w:hAnsi="Arial" w:eastAsia="NSimSun" w:cs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</w:pPr>
      <w:r>
        <w:rPr>
          <w:rFonts w:eastAsia="NSimSun" w:cs="Arial" w:ascii="Arial" w:hAnsi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</w:r>
    </w:p>
    <w:p>
      <w:pPr>
        <w:pStyle w:val="Normal"/>
        <w:jc w:val="left"/>
        <w:rPr>
          <w:rFonts w:ascii="Arial" w:hAnsi="Arial" w:eastAsia="NSimSun" w:cs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</w:pPr>
      <w:r>
        <w:rPr>
          <w:rFonts w:eastAsia="NSimSun" w:cs="Arial" w:ascii="Arial" w:hAnsi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</w:r>
    </w:p>
    <w:p>
      <w:pPr>
        <w:pStyle w:val="Normal"/>
        <w:jc w:val="right"/>
        <w:rPr>
          <w:rFonts w:ascii="Arial" w:hAnsi="Arial" w:eastAsia="NSimSun" w:cs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</w:pPr>
      <w:r>
        <w:rPr>
          <w:rFonts w:eastAsia="NSimSun" w:cs="Arial" w:ascii="Arial" w:hAnsi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  <w:tab/>
        <w:t>Timbro e firma del/dei Legale/i Rappresentante/i</w:t>
      </w:r>
    </w:p>
    <w:p>
      <w:pPr>
        <w:pStyle w:val="Normal"/>
        <w:jc w:val="left"/>
        <w:rPr>
          <w:rFonts w:ascii="Arial" w:hAnsi="Arial" w:eastAsia="NSimSun" w:cs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</w:pPr>
      <w:r>
        <w:rPr>
          <w:rFonts w:eastAsia="NSimSun" w:cs="Arial" w:ascii="Arial" w:hAnsi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  <w:tab/>
        <w:tab/>
      </w:r>
    </w:p>
    <w:p>
      <w:pPr>
        <w:pStyle w:val="Normal"/>
        <w:jc w:val="left"/>
        <w:rPr>
          <w:rFonts w:ascii="Arial" w:hAnsi="Arial" w:eastAsia="NSimSun" w:cs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</w:pPr>
      <w:r>
        <w:rPr>
          <w:rFonts w:eastAsia="NSimSun" w:cs="Arial" w:ascii="Arial" w:hAnsi="Arial"/>
          <w:b w:val="false"/>
          <w:bCs w:val="false"/>
          <w:strike w:val="false"/>
          <w:dstrike w:val="false"/>
          <w:color w:val="auto"/>
          <w:kern w:val="2"/>
          <w:sz w:val="22"/>
          <w:szCs w:val="22"/>
          <w:u w:val="none"/>
          <w:lang w:val="it-IT" w:eastAsia="zh-CN" w:bidi="hi-IN"/>
        </w:rPr>
        <w:tab/>
        <w:tab/>
        <w:tab/>
        <w:tab/>
        <w:tab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character" w:styleId="Strong">
    <w:name w:val="Strong"/>
    <w:qFormat/>
    <w:rPr>
      <w:b/>
      <w:bCs/>
    </w:rPr>
  </w:style>
  <w:style w:type="character" w:styleId="Carpredefinitoparagrafo">
    <w:name w:val="Car. predefinito paragrafo"/>
    <w:qFormat/>
    <w:rPr/>
  </w:style>
  <w:style w:type="character" w:styleId="Puntiuser">
    <w:name w:val="Punti (user)"/>
    <w:qFormat/>
    <w:rPr>
      <w:rFonts w:ascii="OpenSymbol" w:hAnsi="OpenSymbol" w:eastAsia="OpenSymbol" w:cs="OpenSymbol"/>
    </w:rPr>
  </w:style>
  <w:style w:type="character" w:styleId="Caratterinotaapidipagina">
    <w:name w:val="Caratteri nota a piè di pagina"/>
    <w:qFormat/>
    <w:rPr>
      <w:vertAlign w:val="superscript"/>
    </w:rPr>
  </w:style>
  <w:style w:type="character" w:styleId="Caratterinotaapidipaginauser">
    <w:name w:val="Caratteri nota a piè di pagina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en-US" w:eastAsia="zh-CN" w:bidi="hi-IN"/>
    </w:rPr>
  </w:style>
  <w:style w:type="paragraph" w:styleId="Contenutotabellauser">
    <w:name w:val="Contenuto tabella (user)"/>
    <w:basedOn w:val="Normal"/>
    <w:qFormat/>
    <w:pPr>
      <w:suppressLineNumbers/>
    </w:pPr>
    <w:rPr/>
  </w:style>
  <w:style w:type="paragraph" w:styleId="FootnoteText">
    <w:name w:val="footnote text"/>
    <w:basedOn w:val="Normal"/>
    <w:pPr>
      <w:suppressLineNumbers/>
      <w:ind w:hanging="340" w:left="340"/>
    </w:pPr>
    <w:rPr>
      <w:sz w:val="20"/>
      <w:szCs w:val="20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Titolotabellauser">
    <w:name w:val="Titolo tabella (user)"/>
    <w:basedOn w:val="Contenutotabellauser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371</TotalTime>
  <Application>LibreOffice/25.8.5.2$Windows_X86_64 LibreOffice_project/9c8b85f387cc00a89945a79c9e6239f32e450ac2</Application>
  <AppVersion>15.0000</AppVersion>
  <Pages>4</Pages>
  <Words>277</Words>
  <Characters>1865</Characters>
  <CharactersWithSpaces>2122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2025-06-26T12:28:02Z</dcterms:created>
  <dc:creator/>
  <dc:description/>
  <dc:language>it-IT</dc:language>
  <cp:lastModifiedBy/>
  <dcterms:modified xsi:type="dcterms:W3CDTF">2026-03-13T13:35:19Z</dcterms:modified>
  <cp:revision>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