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3024" w:right="0"/>
        <w:jc w:val="right"/>
        <w:rPr/>
      </w:pPr>
      <w:r>
        <w:rPr/>
        <w:t>SPETT.LE</w:t>
      </w:r>
      <w:r>
        <w:rPr>
          <w:spacing w:val="42"/>
        </w:rPr>
        <w:t xml:space="preserve"> </w:t>
      </w:r>
      <w:r>
        <w:rPr/>
        <w:t>COMUNE</w:t>
      </w:r>
      <w:r>
        <w:rPr>
          <w:spacing w:val="-5"/>
        </w:rPr>
        <w:t xml:space="preserve"> </w:t>
      </w:r>
      <w:r>
        <w:rPr/>
        <w:t>DI</w:t>
      </w:r>
      <w:r>
        <w:rPr>
          <w:spacing w:val="43"/>
        </w:rPr>
        <w:t xml:space="preserve"> </w:t>
      </w:r>
      <w:r>
        <w:rPr>
          <w:spacing w:val="-4"/>
        </w:rPr>
        <w:t>LECCE</w:t>
      </w:r>
    </w:p>
    <w:p>
      <w:pPr>
        <w:pStyle w:val="BodyText"/>
        <w:ind w:left="3024" w:right="0"/>
        <w:jc w:val="right"/>
        <w:rPr>
          <w:spacing w:val="-4"/>
        </w:rPr>
      </w:pPr>
      <w:r>
        <w:rPr>
          <w:spacing w:val="-4"/>
        </w:rPr>
      </w:r>
    </w:p>
    <w:p>
      <w:pPr>
        <w:pStyle w:val="BodyText"/>
        <w:spacing w:before="1" w:after="0"/>
        <w:ind w:left="3024" w:right="119"/>
        <w:jc w:val="right"/>
        <w:rPr/>
      </w:pPr>
      <w:r>
        <w:rPr/>
        <w:t xml:space="preserve">             </w:t>
      </w:r>
      <w:r>
        <w:rPr/>
        <w:t>Settore</w:t>
      </w:r>
      <w:r>
        <w:rPr>
          <w:spacing w:val="-8"/>
        </w:rPr>
        <w:t xml:space="preserve"> </w:t>
      </w:r>
      <w:r>
        <w:rPr/>
        <w:t>Politiche</w:t>
      </w:r>
      <w:r>
        <w:rPr>
          <w:spacing w:val="-8"/>
        </w:rPr>
        <w:t xml:space="preserve"> </w:t>
      </w:r>
      <w:r>
        <w:rPr/>
        <w:t>Culturali,</w:t>
      </w:r>
      <w:r>
        <w:rPr>
          <w:spacing w:val="-8"/>
        </w:rPr>
        <w:t xml:space="preserve"> </w:t>
      </w:r>
      <w:r>
        <w:rPr/>
        <w:t>Valorizzazione</w:t>
      </w:r>
      <w:r>
        <w:rPr>
          <w:spacing w:val="-8"/>
        </w:rPr>
        <w:t xml:space="preserve"> </w:t>
      </w:r>
      <w:r>
        <w:rPr/>
        <w:t>Monumentale,</w:t>
      </w:r>
      <w:r>
        <w:rPr>
          <w:spacing w:val="-6"/>
        </w:rPr>
        <w:t xml:space="preserve"> </w:t>
      </w:r>
      <w:r>
        <w:rPr/>
        <w:t>Spettacolo, Turismo, Archivio Storico, Biblioteche, Pubblica Istruzione</w:t>
      </w:r>
    </w:p>
    <w:p>
      <w:pPr>
        <w:pStyle w:val="BodyText"/>
        <w:jc w:val="right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ind w:left="140" w:right="138"/>
        <w:jc w:val="both"/>
        <w:rPr/>
      </w:pPr>
      <w:r>
        <w:rPr/>
        <w:t>OGGETTO: Dichiarazione di manifestazione di interesse per la presentazione di attività culturali da inserire nel programma della manifestazione “Itinerario rosa – Percorsi al femminile ed. 2026”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70" w:right="584"/>
        <w:jc w:val="both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70" w:right="584"/>
        <w:jc w:val="both"/>
        <w:rPr/>
      </w:pPr>
      <w:r>
        <w:rPr/>
        <w:t>Il</w:t>
      </w:r>
      <w:r>
        <w:rPr>
          <w:spacing w:val="-11"/>
        </w:rPr>
        <w:t xml:space="preserve"> </w:t>
      </w:r>
      <w:r>
        <w:rPr/>
        <w:t>sottoscritto/la</w:t>
      </w:r>
      <w:r>
        <w:rPr>
          <w:spacing w:val="-13"/>
        </w:rPr>
        <w:t xml:space="preserve"> </w:t>
      </w:r>
      <w:r>
        <w:rPr/>
        <w:t>sottoscritta</w:t>
      </w:r>
      <w:r>
        <w:rPr>
          <w:spacing w:val="-10"/>
        </w:rPr>
        <w:t xml:space="preserve"> ____________________________________________________________________</w:t>
      </w:r>
    </w:p>
    <w:p>
      <w:pPr>
        <w:pStyle w:val="BodyText"/>
        <w:ind w:left="140" w:right="581"/>
        <w:jc w:val="both"/>
        <w:rPr>
          <w:spacing w:val="-10"/>
        </w:rPr>
      </w:pPr>
      <w:r>
        <w:rPr>
          <w:spacing w:val="-10"/>
        </w:rPr>
      </w:r>
    </w:p>
    <w:p>
      <w:pPr>
        <w:pStyle w:val="BodyText"/>
        <w:ind w:left="140" w:right="581"/>
        <w:jc w:val="both"/>
        <w:rPr/>
      </w:pPr>
      <w:r>
        <w:rPr/>
        <w:t>in qualità di</w:t>
      </w:r>
      <w:r>
        <w:rPr>
          <w:spacing w:val="40"/>
        </w:rPr>
        <w:t xml:space="preserve"> </w:t>
      </w:r>
      <w:r>
        <w:rPr/>
        <w:t>legale rappresentate di (</w:t>
      </w:r>
      <w:r>
        <w:rPr>
          <w:i/>
          <w:iCs/>
          <w:u w:val="single"/>
        </w:rPr>
        <w:t>specificare nel caso se ente, istituzione, associazione, cooperativa o società)</w:t>
      </w:r>
    </w:p>
    <w:p>
      <w:pPr>
        <w:pStyle w:val="BodyText"/>
        <w:ind w:left="140" w:right="581"/>
        <w:jc w:val="both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BodyText"/>
        <w:ind w:left="140" w:right="581"/>
        <w:jc w:val="both"/>
        <w:rPr/>
      </w:pPr>
      <w:r>
        <w:rPr>
          <w:i w:val="false"/>
          <w:iCs w:val="false"/>
          <w:u w:val="none"/>
        </w:rPr>
        <w:t>_____________________________________________________________________________________</w:t>
      </w:r>
    </w:p>
    <w:p>
      <w:pPr>
        <w:pStyle w:val="BodyText"/>
        <w:ind w:left="140" w:right="581"/>
        <w:jc w:val="both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BodyText"/>
        <w:ind w:left="140" w:right="581"/>
        <w:jc w:val="both"/>
        <w:rPr/>
      </w:pPr>
      <w:r>
        <w:rPr/>
        <w:t>con</w:t>
      </w:r>
      <w:r>
        <w:rPr>
          <w:spacing w:val="-6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legale</w:t>
      </w:r>
      <w:r>
        <w:rPr>
          <w:spacing w:val="-5"/>
        </w:rPr>
        <w:t xml:space="preserve"> </w:t>
      </w:r>
      <w:r>
        <w:rPr/>
        <w:t>in</w:t>
      </w:r>
      <w:r>
        <w:rPr>
          <w:spacing w:val="-8"/>
        </w:rPr>
        <w:t xml:space="preserve"> _____________________</w:t>
      </w:r>
      <w:r>
        <w:rPr/>
        <w:t>via</w:t>
      </w:r>
      <w:r>
        <w:rPr>
          <w:spacing w:val="-7"/>
        </w:rPr>
        <w:t xml:space="preserve"> ___________________________________________________</w:t>
      </w:r>
    </w:p>
    <w:p>
      <w:pPr>
        <w:pStyle w:val="BodyText"/>
        <w:ind w:left="140" w:right="581"/>
        <w:jc w:val="both"/>
        <w:rPr>
          <w:spacing w:val="-7"/>
        </w:rPr>
      </w:pPr>
      <w:r>
        <w:rPr>
          <w:spacing w:val="-7"/>
        </w:rPr>
      </w:r>
    </w:p>
    <w:p>
      <w:pPr>
        <w:pStyle w:val="BodyText"/>
        <w:ind w:left="140" w:right="581"/>
        <w:jc w:val="both"/>
        <w:rPr/>
      </w:pPr>
      <w:r>
        <w:rPr/>
        <w:t>con sede operativa in ___________________via _____________________________________________</w:t>
      </w:r>
    </w:p>
    <w:p>
      <w:pPr>
        <w:pStyle w:val="BodyText"/>
        <w:ind w:left="140" w:right="581"/>
        <w:jc w:val="both"/>
        <w:rPr/>
      </w:pPr>
      <w:r>
        <w:rPr/>
      </w:r>
    </w:p>
    <w:p>
      <w:pPr>
        <w:pStyle w:val="Normal"/>
        <w:ind w:left="140" w:right="581"/>
        <w:jc w:val="both"/>
        <w:rPr/>
      </w:pPr>
      <w:r>
        <w:rPr/>
        <w:t>codice fiscale __________________________________________________________________________</w:t>
      </w:r>
    </w:p>
    <w:p>
      <w:pPr>
        <w:pStyle w:val="Normal"/>
        <w:ind w:left="140" w:right="581"/>
        <w:jc w:val="both"/>
        <w:rPr/>
      </w:pPr>
      <w:r>
        <w:rPr/>
      </w:r>
    </w:p>
    <w:p>
      <w:pPr>
        <w:pStyle w:val="Normal"/>
        <w:ind w:left="140" w:right="581"/>
        <w:jc w:val="both"/>
        <w:rPr/>
      </w:pPr>
      <w:r>
        <w:rPr/>
        <w:t>partita IVA ____________________________________________________________________________</w:t>
      </w:r>
    </w:p>
    <w:p>
      <w:pPr>
        <w:pStyle w:val="BodyText"/>
        <w:ind w:left="140" w:right="581"/>
        <w:jc w:val="both"/>
        <w:rPr/>
      </w:pPr>
      <w:r>
        <w:rPr/>
      </w:r>
    </w:p>
    <w:p>
      <w:pPr>
        <w:pStyle w:val="BodyText"/>
        <w:ind w:left="140" w:right="581"/>
        <w:jc w:val="both"/>
        <w:rPr/>
      </w:pPr>
      <w:r>
        <w:rPr/>
        <w:t>iscrizione</w:t>
      </w:r>
      <w:r>
        <w:rPr>
          <w:spacing w:val="-3"/>
        </w:rPr>
        <w:t xml:space="preserve"> </w:t>
      </w:r>
      <w:r>
        <w:rPr/>
        <w:t>ad</w:t>
      </w:r>
      <w:r>
        <w:rPr>
          <w:spacing w:val="-5"/>
        </w:rPr>
        <w:t xml:space="preserve"> </w:t>
      </w:r>
      <w:r>
        <w:rPr/>
        <w:t>eventuale</w:t>
      </w:r>
      <w:r>
        <w:rPr>
          <w:spacing w:val="-5"/>
        </w:rPr>
        <w:t xml:space="preserve"> </w:t>
      </w:r>
      <w:r>
        <w:rPr/>
        <w:t>albo</w:t>
      </w:r>
      <w:r>
        <w:rPr>
          <w:spacing w:val="-2"/>
        </w:rPr>
        <w:t xml:space="preserve"> </w:t>
      </w:r>
      <w:r>
        <w:rPr/>
        <w:t>c/o</w:t>
      </w:r>
      <w:r>
        <w:rPr>
          <w:spacing w:val="-4"/>
        </w:rPr>
        <w:t xml:space="preserve"> </w:t>
      </w:r>
      <w:r>
        <w:rPr/>
        <w:t>CCIAA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/o</w:t>
      </w:r>
      <w:r>
        <w:rPr>
          <w:spacing w:val="-2"/>
        </w:rPr>
        <w:t xml:space="preserve"> </w:t>
      </w:r>
      <w:r>
        <w:rPr/>
        <w:t>altre</w:t>
      </w:r>
      <w:r>
        <w:rPr>
          <w:spacing w:val="-1"/>
        </w:rPr>
        <w:t xml:space="preserve"> </w:t>
      </w:r>
      <w:r>
        <w:rPr/>
        <w:t>Istituzioni</w:t>
      </w:r>
      <w:r>
        <w:rPr>
          <w:spacing w:val="44"/>
        </w:rPr>
        <w:t xml:space="preserve"> </w:t>
      </w:r>
      <w:r>
        <w:rPr>
          <w:spacing w:val="-2"/>
        </w:rPr>
        <w:t>_____________________________________</w:t>
      </w:r>
    </w:p>
    <w:p>
      <w:pPr>
        <w:pStyle w:val="BodyText"/>
        <w:ind w:left="140" w:right="581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140" w:right="581"/>
        <w:jc w:val="both"/>
        <w:rPr/>
      </w:pPr>
      <w:r>
        <w:rPr/>
        <w:t>telefono</w:t>
      </w:r>
      <w:r>
        <w:rPr>
          <w:spacing w:val="38"/>
        </w:rPr>
        <w:t xml:space="preserve"> __________________</w:t>
      </w:r>
      <w:r>
        <w:rPr>
          <w:spacing w:val="35"/>
        </w:rPr>
        <w:t xml:space="preserve"> s</w:t>
      </w:r>
      <w:r>
        <w:rPr/>
        <w:t>ito</w:t>
      </w:r>
      <w:r>
        <w:rPr>
          <w:spacing w:val="-5"/>
        </w:rPr>
        <w:t xml:space="preserve"> </w:t>
      </w:r>
      <w:r>
        <w:rPr/>
        <w:t>web _____________________________________________</w:t>
      </w:r>
    </w:p>
    <w:p>
      <w:pPr>
        <w:pStyle w:val="BodyText"/>
        <w:ind w:left="140" w:right="581"/>
        <w:jc w:val="both"/>
        <w:rPr/>
      </w:pPr>
      <w:r>
        <w:rPr/>
      </w:r>
    </w:p>
    <w:p>
      <w:pPr>
        <w:pStyle w:val="BodyText"/>
        <w:ind w:left="140" w:right="581"/>
        <w:jc w:val="both"/>
        <w:rPr/>
      </w:pPr>
      <w:r>
        <w:rPr/>
        <w:t>email _______________________________________________  pec _____________________________</w:t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Heading1"/>
        <w:ind w:left="31" w:right="33"/>
        <w:rPr/>
      </w:pPr>
      <w:r>
        <w:rPr/>
        <w:t>MANIFESTA</w:t>
      </w:r>
      <w:r>
        <w:rPr>
          <w:spacing w:val="-6"/>
        </w:rPr>
        <w:t xml:space="preserve"> </w:t>
      </w:r>
      <w:r>
        <w:rPr>
          <w:spacing w:val="-2"/>
        </w:rPr>
        <w:t>INTERESSE</w:t>
      </w:r>
    </w:p>
    <w:p>
      <w:pPr>
        <w:pStyle w:val="BodyText"/>
        <w:spacing w:before="3" w:after="0"/>
        <w:rPr>
          <w:b/>
        </w:rPr>
      </w:pPr>
      <w:r>
        <w:rPr>
          <w:b/>
        </w:rPr>
      </w:r>
    </w:p>
    <w:p>
      <w:pPr>
        <w:pStyle w:val="BodyText"/>
        <w:spacing w:lineRule="auto" w:line="235"/>
        <w:ind w:left="140" w:right="0"/>
        <w:jc w:val="both"/>
        <w:rPr/>
      </w:pPr>
      <w:r>
        <w:rPr/>
        <w:t>alla</w:t>
      </w:r>
      <w:r>
        <w:rPr>
          <w:spacing w:val="-2"/>
        </w:rPr>
        <w:t xml:space="preserve"> </w:t>
      </w:r>
      <w:r>
        <w:rPr/>
        <w:t>presentazione</w:t>
      </w:r>
      <w:r>
        <w:rPr>
          <w:spacing w:val="-2"/>
        </w:rPr>
        <w:t xml:space="preserve"> </w:t>
      </w:r>
      <w:r>
        <w:rPr/>
        <w:t>delle seguente proposta culturale da</w:t>
      </w:r>
      <w:r>
        <w:rPr>
          <w:spacing w:val="-5"/>
        </w:rPr>
        <w:t xml:space="preserve"> </w:t>
      </w:r>
      <w:r>
        <w:rPr/>
        <w:t>inserire nel programma delle attività della manifestazione “Itinerario rosa – Percorsi al femminile ed.  2026”</w:t>
      </w:r>
    </w:p>
    <w:p>
      <w:pPr>
        <w:pStyle w:val="BodyText"/>
        <w:spacing w:lineRule="auto" w:line="235"/>
        <w:ind w:left="140" w:right="0"/>
        <w:jc w:val="both"/>
        <w:rPr/>
      </w:pPr>
      <w:r>
        <w:rPr/>
      </w:r>
    </w:p>
    <w:p>
      <w:pPr>
        <w:pStyle w:val="BodyText"/>
        <w:spacing w:lineRule="auto" w:line="235"/>
        <w:ind w:left="140" w:right="0"/>
        <w:jc w:val="both"/>
        <w:rPr/>
      </w:pPr>
      <w:r>
        <w:rPr/>
        <w:t>_________________________________________________________________________________________</w:t>
      </w:r>
    </w:p>
    <w:p>
      <w:pPr>
        <w:pStyle w:val="Normal"/>
        <w:spacing w:before="8" w:after="0"/>
        <w:ind w:hanging="0" w:left="31" w:right="33"/>
        <w:jc w:val="center"/>
        <w:rPr/>
      </w:pPr>
      <w:r>
        <w:rPr>
          <w:sz w:val="16"/>
        </w:rPr>
        <w:t>(s</w:t>
      </w:r>
      <w:r>
        <w:rPr>
          <w:sz w:val="16"/>
          <w:shd w:fill="auto" w:val="clear"/>
        </w:rPr>
        <w:t>pecificare il tipo di proposta in base all’</w:t>
      </w:r>
      <w:r>
        <w:rPr>
          <w:rFonts w:eastAsia="Calibri" w:eastAsiaTheme="minorHAnsi"/>
          <w:sz w:val="16"/>
          <w:shd w:fill="auto" w:val="clear"/>
        </w:rPr>
        <w:t>art. 3 dell’avviso (se mostra, spettacolo teatrale ecc</w:t>
      </w:r>
      <w:r>
        <w:rPr>
          <w:spacing w:val="-2"/>
          <w:sz w:val="16"/>
          <w:shd w:fill="auto" w:val="clear"/>
        </w:rPr>
        <w:t>)</w:t>
      </w:r>
    </w:p>
    <w:p>
      <w:pPr>
        <w:pStyle w:val="BodyText"/>
        <w:spacing w:before="4" w:after="0"/>
        <w:jc w:val="both"/>
        <w:rPr>
          <w:sz w:val="16"/>
        </w:rPr>
      </w:pPr>
      <w:r>
        <w:rPr>
          <w:sz w:val="16"/>
        </w:rPr>
      </w:r>
    </w:p>
    <w:p>
      <w:pPr>
        <w:pStyle w:val="BodyText"/>
        <w:ind w:left="140" w:right="0"/>
        <w:jc w:val="both"/>
        <w:rPr/>
      </w:pPr>
      <w:r>
        <w:rPr/>
        <w:t>avente la seguente denominazione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descrizione della proposta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luogo (</w:t>
      </w:r>
      <w:r>
        <w:rPr>
          <w:i/>
          <w:iCs/>
          <w:spacing w:val="-2"/>
          <w:sz w:val="22"/>
        </w:rPr>
        <w:t>specificare se privato o spazio pubblico in concessione</w:t>
      </w:r>
      <w:r>
        <w:rPr>
          <w:spacing w:val="-2"/>
          <w:sz w:val="22"/>
        </w:rPr>
        <w:t>)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periodo (</w:t>
      </w:r>
      <w:r>
        <w:rPr>
          <w:i/>
          <w:iCs/>
          <w:spacing w:val="-2"/>
          <w:sz w:val="22"/>
        </w:rPr>
        <w:t>specificare se attività singola o continuativa</w:t>
      </w:r>
      <w:r>
        <w:rPr>
          <w:spacing w:val="-2"/>
          <w:sz w:val="22"/>
        </w:rPr>
        <w:t>)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 xml:space="preserve">orari di apertura al pubblico </w:t>
      </w:r>
    </w:p>
    <w:p>
      <w:pPr>
        <w:pStyle w:val="Normal"/>
        <w:spacing w:before="0" w:after="0"/>
        <w:ind w:hanging="0" w:left="140" w:right="0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spacing w:val="-2"/>
          <w:sz w:val="22"/>
        </w:rPr>
        <w:t>__________________________________________________________________________________________</w:t>
      </w:r>
    </w:p>
    <w:p>
      <w:pPr>
        <w:pStyle w:val="Normal"/>
        <w:spacing w:before="0" w:after="0"/>
        <w:ind w:hanging="0" w:left="140" w:right="0"/>
        <w:jc w:val="both"/>
        <w:rPr>
          <w:sz w:val="16"/>
        </w:rPr>
      </w:pPr>
      <w:r>
        <w:rPr>
          <w:sz w:val="16"/>
        </w:rPr>
      </w:r>
    </w:p>
    <w:p>
      <w:pPr>
        <w:pStyle w:val="BodyText"/>
        <w:spacing w:before="70" w:after="0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spacing w:before="1" w:after="0"/>
        <w:ind w:left="140" w:right="0"/>
        <w:jc w:val="both"/>
        <w:rPr/>
      </w:pPr>
      <w:r>
        <w:rPr/>
        <w:t xml:space="preserve">A tal </w:t>
      </w:r>
      <w:r>
        <w:rPr>
          <w:spacing w:val="-2"/>
        </w:rPr>
        <w:t xml:space="preserve">fine, </w:t>
      </w:r>
      <w:r>
        <w:rPr/>
        <w:t>ai sensi del DPR 445/2000, consapevole delle sanzioni penali e della decadenza dei benefici conseguiti nel caso di dichiarazioni non veritiere, di formazione o uso di atti falsi</w:t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8" w:leader="none"/>
        </w:tabs>
        <w:spacing w:lineRule="auto" w:line="240" w:before="267" w:after="0"/>
        <w:ind w:hanging="0" w:left="140" w:right="139"/>
        <w:jc w:val="both"/>
        <w:rPr/>
      </w:pPr>
      <w:r>
        <w:rPr>
          <w:sz w:val="22"/>
        </w:rPr>
        <w:t>di aver preso conoscenza di tutte le clausole dell’avviso pubblico e di accettarle senza riserva alcuna e che quanto dichiarato potrà essere oggetto di verifiche in ordine alla veridicità delle dichiarazioni;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8" w:leader="none"/>
        </w:tabs>
        <w:spacing w:lineRule="auto" w:line="240" w:before="267" w:after="0"/>
        <w:ind w:hanging="0" w:left="140" w:right="139"/>
        <w:jc w:val="both"/>
        <w:rPr/>
      </w:pPr>
      <w:r>
        <w:rPr>
          <w:sz w:val="22"/>
        </w:rPr>
        <w:t>di non trovarsi nelle cause di esclusione dalla partecipazione ad una procedura</w:t>
      </w:r>
      <w:r>
        <w:rPr>
          <w:spacing w:val="40"/>
          <w:sz w:val="22"/>
        </w:rPr>
        <w:t xml:space="preserve"> </w:t>
      </w:r>
      <w:r>
        <w:rPr>
          <w:sz w:val="22"/>
        </w:rPr>
        <w:t>elencate nell’art. 94 – commi 1,2, 5, 6 e art. 95 commi 1 e 2 del D. Lgs 36/2023 e in una delle cause di cui all’art. 53 comma 16 ter del D.lgs n. 165/2001;</w:t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9" w:leader="none"/>
        </w:tabs>
        <w:spacing w:lineRule="auto" w:line="240" w:before="1" w:after="0"/>
        <w:ind w:hanging="0" w:left="140" w:right="137"/>
        <w:jc w:val="both"/>
        <w:rPr/>
      </w:pPr>
      <w:r>
        <w:rPr>
          <w:sz w:val="22"/>
        </w:rPr>
        <w:t>per quanto concerne il trattamento dei dati, di aver preso visione dell’informativa ai sensi dell’art. 13 del Regolamento UE2016/679 allegata. Dichiara inoltre di essere informato/a, ai sensi del Regolamento UE 2016/679 che i dati personali raccolti saranno trattati, anche con strumenti informatici, esclusivamente nell’ambito del procedimento amministrativo per il quale la presente dichiarazione viene resa e/o il presente documento viene compilato.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7" w:leader="none"/>
        </w:tabs>
        <w:spacing w:lineRule="auto" w:line="240" w:before="199" w:after="0"/>
        <w:ind w:hanging="0" w:left="140" w:right="146"/>
        <w:jc w:val="both"/>
        <w:rPr/>
      </w:pPr>
      <w:r>
        <w:rPr>
          <w:sz w:val="22"/>
        </w:rPr>
        <w:t>di essere in regola con la legislazione inerente la regolarità contributiva e assicurativa, il collocamento obbligatorio e la sicurezza sui luoghi di lavoro;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ALLEGA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ALLA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PRESENTE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7" w:leader="none"/>
        </w:tabs>
        <w:spacing w:lineRule="auto" w:line="240" w:before="0" w:after="0"/>
        <w:ind w:hanging="217" w:left="357" w:right="0"/>
        <w:jc w:val="left"/>
        <w:rPr/>
      </w:pPr>
      <w:r>
        <w:rPr>
          <w:sz w:val="22"/>
        </w:rPr>
        <w:t>fotocopia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un</w:t>
      </w:r>
      <w:r>
        <w:rPr>
          <w:spacing w:val="-5"/>
          <w:sz w:val="22"/>
        </w:rPr>
        <w:t xml:space="preserve"> </w:t>
      </w:r>
      <w:r>
        <w:rPr>
          <w:sz w:val="22"/>
        </w:rPr>
        <w:t>documento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riconoscimento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corso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7" w:leader="none"/>
        </w:tabs>
        <w:spacing w:lineRule="auto" w:line="240" w:before="0" w:after="0"/>
        <w:ind w:hanging="217" w:left="357" w:right="0"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spacing w:val="-2"/>
          <w:sz w:val="22"/>
          <w:shd w:fill="auto" w:val="clear"/>
        </w:rPr>
        <w:t>elenco delle eventuali attività/progetti culturali svolti che attesti le esperienze pregresse;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7" w:leader="none"/>
        </w:tabs>
        <w:spacing w:lineRule="auto" w:line="240" w:before="0" w:after="0"/>
        <w:ind w:hanging="217" w:left="357" w:right="0"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sz w:val="22"/>
          <w:shd w:fill="auto" w:val="clear"/>
        </w:rPr>
        <w:t>elenco</w:t>
      </w:r>
      <w:r>
        <w:rPr>
          <w:rFonts w:eastAsia="Calibri" w:eastAsiaTheme="minorHAnsi"/>
          <w:spacing w:val="-8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delle eventuali</w:t>
      </w:r>
      <w:r>
        <w:rPr>
          <w:rFonts w:eastAsia="Calibri" w:eastAsiaTheme="minorHAnsi"/>
          <w:spacing w:val="-7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professionalità/esperti/operatori</w:t>
      </w:r>
      <w:r>
        <w:rPr>
          <w:rFonts w:eastAsia="Calibri" w:eastAsiaTheme="minorHAnsi"/>
          <w:spacing w:val="-6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che</w:t>
      </w:r>
      <w:r>
        <w:rPr>
          <w:rFonts w:eastAsia="Calibri" w:eastAsiaTheme="minorHAnsi"/>
          <w:spacing w:val="-9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si</w:t>
      </w:r>
      <w:r>
        <w:rPr>
          <w:rFonts w:eastAsia="Calibri" w:eastAsiaTheme="minorHAnsi"/>
          <w:spacing w:val="-8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intendono</w:t>
      </w:r>
      <w:r>
        <w:rPr>
          <w:rFonts w:eastAsia="Calibri" w:eastAsiaTheme="minorHAnsi"/>
          <w:spacing w:val="-6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coinvolgere</w:t>
      </w:r>
      <w:r>
        <w:rPr>
          <w:rFonts w:eastAsia="Calibri" w:eastAsiaTheme="minorHAnsi"/>
          <w:spacing w:val="-8"/>
          <w:sz w:val="22"/>
          <w:shd w:fill="auto" w:val="clear"/>
        </w:rPr>
        <w:t xml:space="preserve"> </w:t>
      </w:r>
      <w:r>
        <w:rPr>
          <w:rFonts w:eastAsia="Calibri" w:eastAsiaTheme="minorHAnsi"/>
          <w:sz w:val="22"/>
          <w:shd w:fill="auto" w:val="clear"/>
        </w:rPr>
        <w:t>nelle</w:t>
      </w:r>
      <w:r>
        <w:rPr>
          <w:rFonts w:eastAsia="Calibri" w:eastAsiaTheme="minorHAnsi"/>
          <w:spacing w:val="-6"/>
          <w:sz w:val="22"/>
          <w:shd w:fill="auto" w:val="clear"/>
        </w:rPr>
        <w:t xml:space="preserve"> </w:t>
      </w:r>
      <w:r>
        <w:rPr>
          <w:rFonts w:eastAsia="Calibri" w:eastAsiaTheme="minorHAnsi"/>
          <w:spacing w:val="-2"/>
          <w:sz w:val="22"/>
          <w:shd w:fill="auto" w:val="clear"/>
        </w:rPr>
        <w:t>attività;</w:t>
      </w:r>
    </w:p>
    <w:p>
      <w:pPr>
        <w:pStyle w:val="BodyText"/>
        <w:spacing w:before="267" w:after="0"/>
        <w:jc w:val="center"/>
        <w:rPr/>
      </w:pPr>
      <w:r>
        <w:rPr/>
      </w:r>
    </w:p>
    <w:p>
      <w:pPr>
        <w:pStyle w:val="BodyText"/>
        <w:spacing w:before="267" w:after="0"/>
        <w:jc w:val="center"/>
        <w:rPr/>
      </w:pPr>
      <w:r>
        <w:rPr/>
      </w:r>
    </w:p>
    <w:p>
      <w:pPr>
        <w:pStyle w:val="BodyText"/>
        <w:spacing w:before="267" w:after="0"/>
        <w:jc w:val="center"/>
        <w:rPr/>
      </w:pPr>
      <w:r>
        <w:rPr/>
      </w:r>
    </w:p>
    <w:p>
      <w:pPr>
        <w:pStyle w:val="BodyText"/>
        <w:spacing w:before="267" w:after="0"/>
        <w:jc w:val="center"/>
        <w:rPr>
          <w:b/>
          <w:bCs/>
        </w:rPr>
      </w:pPr>
      <w:r>
        <w:rPr>
          <w:b/>
          <w:bCs/>
        </w:rPr>
        <w:t>SI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IMPEGNA</w:t>
      </w:r>
    </w:p>
    <w:p>
      <w:pPr>
        <w:pStyle w:val="BodyText"/>
        <w:rPr/>
      </w:pPr>
      <w:r>
        <w:rPr/>
      </w:r>
    </w:p>
    <w:p>
      <w:pPr>
        <w:pStyle w:val="BodyText"/>
        <w:ind w:left="140" w:right="0"/>
        <w:jc w:val="both"/>
        <w:rPr/>
      </w:pPr>
      <w:r>
        <w:rPr/>
        <w:t>su</w:t>
      </w:r>
      <w:r>
        <w:rPr>
          <w:spacing w:val="-7"/>
        </w:rPr>
        <w:t xml:space="preserve"> </w:t>
      </w:r>
      <w:r>
        <w:rPr/>
        <w:t>richiesta</w:t>
      </w:r>
      <w:r>
        <w:rPr>
          <w:spacing w:val="-4"/>
        </w:rPr>
        <w:t xml:space="preserve"> </w:t>
      </w:r>
      <w:r>
        <w:rPr/>
        <w:t>dell’ufficio,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trasmettere</w:t>
      </w:r>
      <w:r>
        <w:rPr>
          <w:spacing w:val="-6"/>
        </w:rPr>
        <w:t xml:space="preserve">, </w:t>
      </w:r>
      <w:r>
        <w:rPr/>
        <w:t>qualora</w:t>
      </w:r>
      <w:r>
        <w:rPr>
          <w:spacing w:val="-6"/>
        </w:rPr>
        <w:t xml:space="preserve"> </w:t>
      </w:r>
      <w:r>
        <w:rPr/>
        <w:t>necessario,</w:t>
      </w:r>
      <w:r>
        <w:rPr>
          <w:spacing w:val="-4"/>
        </w:rPr>
        <w:t xml:space="preserve"> </w:t>
      </w:r>
      <w:r>
        <w:rPr/>
        <w:t>copia</w:t>
      </w:r>
      <w:r>
        <w:rPr>
          <w:spacing w:val="-4"/>
        </w:rPr>
        <w:t xml:space="preserve"> </w:t>
      </w:r>
      <w:r>
        <w:rPr/>
        <w:t>dello</w:t>
      </w:r>
      <w:r>
        <w:rPr>
          <w:spacing w:val="-5"/>
        </w:rPr>
        <w:t xml:space="preserve"> </w:t>
      </w:r>
      <w:r>
        <w:rPr/>
        <w:t>statuto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atto</w:t>
      </w:r>
      <w:r>
        <w:rPr>
          <w:spacing w:val="-4"/>
        </w:rPr>
        <w:t xml:space="preserve"> </w:t>
      </w:r>
      <w:r>
        <w:rPr>
          <w:spacing w:val="-2"/>
        </w:rPr>
        <w:t>costituivo</w:t>
      </w:r>
    </w:p>
    <w:p>
      <w:pPr>
        <w:pStyle w:val="BodyText"/>
        <w:spacing w:before="238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788" w:right="968" w:gutter="0" w:header="0" w:top="19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3578" w:leader="none"/>
        </w:tabs>
        <w:spacing w:before="56" w:after="0"/>
        <w:ind w:left="140" w:right="0"/>
        <w:rPr/>
      </w:pPr>
      <w:r>
        <w:rPr/>
        <w:t xml:space="preserve">Luogo e data </w:t>
      </w:r>
      <w:r>
        <w:rPr>
          <w:u w:val="single"/>
        </w:rPr>
        <w:tab/>
      </w:r>
    </w:p>
    <w:p>
      <w:pPr>
        <w:pStyle w:val="Normal"/>
        <w:spacing w:lineRule="auto" w:line="240" w:before="5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Normal"/>
        <w:spacing w:lineRule="auto" w:line="240" w:before="56" w:after="0"/>
        <w:rPr>
          <w:sz w:val="22"/>
        </w:rPr>
      </w:pPr>
      <w:r>
        <w:rPr>
          <w:sz w:val="22"/>
        </w:rPr>
      </w:r>
    </w:p>
    <w:p>
      <w:pPr>
        <w:pStyle w:val="BodyText"/>
        <w:ind w:left="769" w:right="0"/>
        <w:jc w:val="center"/>
        <w:rPr/>
      </w:pPr>
      <w:r>
        <w:rPr/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>
      <w:pPr>
        <w:pStyle w:val="BodyText"/>
        <w:ind w:left="769" w:right="0"/>
        <w:jc w:val="center"/>
        <w:rPr>
          <w:u w:val="single"/>
        </w:rPr>
      </w:pPr>
      <w:r>
        <w:rPr>
          <w:u w:val="single"/>
        </w:rPr>
      </w:r>
    </w:p>
    <w:p>
      <w:pPr>
        <w:pStyle w:val="BodyText"/>
        <w:ind w:left="769" w:right="0"/>
        <w:jc w:val="center"/>
        <w:rPr/>
      </w:pPr>
      <w:r>
        <w:rPr>
          <w:u w:val="single"/>
        </w:rPr>
        <w:t>________________________________________</w:t>
      </w:r>
    </w:p>
    <w:p>
      <w:pPr>
        <w:sectPr>
          <w:type w:val="continuous"/>
          <w:pgSz w:w="11906" w:h="16838"/>
          <w:pgMar w:left="788" w:right="968" w:gutter="0" w:header="0" w:top="1920" w:footer="0" w:bottom="280"/>
          <w:cols w:num="2" w:equalWidth="false" w:sep="false">
            <w:col w:w="3709" w:space="730"/>
            <w:col w:w="571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140" w:right="0"/>
        <w:jc w:val="both"/>
        <w:rPr/>
      </w:pPr>
      <w:r>
        <w:rPr>
          <w:i/>
          <w:spacing w:val="-2"/>
          <w:sz w:val="20"/>
        </w:rPr>
        <w:t>Avvertenze:</w:t>
      </w:r>
    </w:p>
    <w:p>
      <w:pPr>
        <w:pStyle w:val="Normal"/>
        <w:spacing w:before="1" w:after="0"/>
        <w:ind w:hanging="0" w:left="140" w:right="142"/>
        <w:jc w:val="both"/>
        <w:rPr/>
      </w:pPr>
      <w:r>
        <w:rPr>
          <w:i/>
          <w:sz w:val="20"/>
        </w:rPr>
        <w:t>La presente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dichiarazione sostitutiva di atto notorio, compilata sul presente modulo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deve essere completata in ogni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sua parte, compresa di contrassegno sulle caselle di interesse.</w:t>
      </w:r>
    </w:p>
    <w:p>
      <w:pPr>
        <w:pStyle w:val="Normal"/>
        <w:spacing w:before="0" w:after="0"/>
        <w:ind w:hanging="0" w:left="140" w:right="142"/>
        <w:jc w:val="both"/>
        <w:rPr/>
      </w:pPr>
      <w:r>
        <w:rPr>
          <w:i/>
          <w:sz w:val="20"/>
        </w:rPr>
        <w:t>Presentata unitamente a fotocopia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 documento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identità, in corso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validità, del sottoscrittore, 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sensi dell’art. 38 del DPR 445/2000.</w:t>
      </w:r>
    </w:p>
    <w:sectPr>
      <w:type w:val="continuous"/>
      <w:pgSz w:w="11906" w:h="16838"/>
      <w:pgMar w:left="788" w:right="968" w:gutter="0" w:header="0" w:top="19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9" w:hanging="21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6" w:hanging="21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2" w:hanging="21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8" w:hanging="21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4" w:hanging="21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1" w:hanging="21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7" w:hanging="21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3" w:hanging="21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9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140" w:hanging="33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3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40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LibreOffice/7.6.1.2$Windows_X86_64 LibreOffice_project/f5defcebd022c5bc36bbb79be232cb6926d8f674</Application>
  <AppVersion>15.0000</AppVersion>
  <Pages>5</Pages>
  <Words>482</Words>
  <Characters>4561</Characters>
  <CharactersWithSpaces>5005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2025-01-29T10:37:36Z</dcterms:created>
  <dc:creator>ANNA RITA DE MATTEIS</dc:creator>
  <dc:description/>
  <dc:language>it-IT</dc:language>
  <cp:lastModifiedBy/>
  <dcterms:modified xsi:type="dcterms:W3CDTF">2026-01-14T10:09:07Z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Office Word 2007</vt:lpwstr>
  </property>
</Properties>
</file>