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0508" w:rsidRDefault="003D5FD5">
      <w:pPr>
        <w:spacing w:before="81"/>
        <w:ind w:left="8778"/>
        <w:rPr>
          <w:i/>
          <w:sz w:val="21"/>
        </w:rPr>
      </w:pPr>
      <w:r>
        <w:rPr>
          <w:i/>
          <w:sz w:val="21"/>
        </w:rPr>
        <w:t>Allegato</w:t>
      </w:r>
      <w:r>
        <w:rPr>
          <w:i/>
          <w:spacing w:val="-3"/>
          <w:sz w:val="21"/>
        </w:rPr>
        <w:t xml:space="preserve"> </w:t>
      </w:r>
      <w:r>
        <w:rPr>
          <w:i/>
          <w:spacing w:val="-10"/>
          <w:sz w:val="21"/>
        </w:rPr>
        <w:t>B</w:t>
      </w:r>
    </w:p>
    <w:p w:rsidR="00810508" w:rsidRDefault="003D5FD5">
      <w:pPr>
        <w:pStyle w:val="Corpotesto"/>
        <w:ind w:left="4596"/>
      </w:pPr>
      <w:r>
        <w:rPr>
          <w:spacing w:val="-2"/>
        </w:rPr>
        <w:t>Spett.le</w:t>
      </w:r>
    </w:p>
    <w:p w:rsidR="00C3069B" w:rsidRDefault="003D5FD5">
      <w:pPr>
        <w:spacing w:before="1"/>
        <w:ind w:left="4596" w:right="1096"/>
        <w:rPr>
          <w:b/>
          <w:sz w:val="21"/>
        </w:rPr>
      </w:pPr>
      <w:r>
        <w:rPr>
          <w:b/>
          <w:sz w:val="21"/>
        </w:rPr>
        <w:t xml:space="preserve">Comune di </w:t>
      </w:r>
      <w:r w:rsidR="00C3069B">
        <w:rPr>
          <w:b/>
          <w:sz w:val="21"/>
        </w:rPr>
        <w:t>Lecce</w:t>
      </w:r>
    </w:p>
    <w:p w:rsidR="00C3069B" w:rsidRDefault="00C3069B">
      <w:pPr>
        <w:spacing w:before="1"/>
        <w:ind w:left="4596" w:right="1096"/>
        <w:rPr>
          <w:b/>
          <w:sz w:val="21"/>
        </w:rPr>
      </w:pPr>
      <w:r>
        <w:rPr>
          <w:b/>
          <w:sz w:val="21"/>
        </w:rPr>
        <w:t>Settore Pubblica Istruzione</w:t>
      </w:r>
    </w:p>
    <w:p w:rsidR="00810508" w:rsidRDefault="003D5FD5">
      <w:pPr>
        <w:spacing w:before="1"/>
        <w:ind w:left="4596" w:right="1096"/>
        <w:rPr>
          <w:sz w:val="21"/>
        </w:rPr>
      </w:pPr>
      <w:r>
        <w:rPr>
          <w:b/>
          <w:sz w:val="21"/>
        </w:rPr>
        <w:t xml:space="preserve"> </w:t>
      </w:r>
      <w:r w:rsidR="00C3069B">
        <w:rPr>
          <w:b/>
          <w:sz w:val="21"/>
        </w:rPr>
        <w:t>Viale Ugo Foscolo 31/A</w:t>
      </w:r>
      <w:r>
        <w:rPr>
          <w:sz w:val="21"/>
        </w:rPr>
        <w:t xml:space="preserve"> – </w:t>
      </w:r>
      <w:r w:rsidR="00C3069B">
        <w:rPr>
          <w:sz w:val="21"/>
        </w:rPr>
        <w:t>73100</w:t>
      </w:r>
    </w:p>
    <w:p w:rsidR="00810508" w:rsidRDefault="00C3069B">
      <w:pPr>
        <w:pStyle w:val="Corpotesto"/>
        <w:spacing w:before="2"/>
        <w:ind w:left="4596"/>
      </w:pPr>
      <w:r>
        <w:t>Lecce</w:t>
      </w:r>
      <w:r w:rsidR="003D5FD5">
        <w:rPr>
          <w:spacing w:val="-3"/>
        </w:rPr>
        <w:t xml:space="preserve"> </w:t>
      </w:r>
      <w:r w:rsidR="003D5FD5">
        <w:rPr>
          <w:spacing w:val="-4"/>
        </w:rPr>
        <w:t>(</w:t>
      </w:r>
      <w:r>
        <w:rPr>
          <w:spacing w:val="-4"/>
        </w:rPr>
        <w:t>LE</w:t>
      </w:r>
      <w:r w:rsidR="003D5FD5">
        <w:rPr>
          <w:spacing w:val="-4"/>
        </w:rPr>
        <w:t>)</w:t>
      </w:r>
    </w:p>
    <w:p w:rsidR="00810508" w:rsidRDefault="003D5FD5">
      <w:pPr>
        <w:pStyle w:val="Corpotesto"/>
        <w:spacing w:before="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3566160</wp:posOffset>
                </wp:positionH>
                <wp:positionV relativeFrom="paragraph">
                  <wp:posOffset>147955</wp:posOffset>
                </wp:positionV>
                <wp:extent cx="3111500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11500" cy="1270"/>
                        </a:xfrm>
                        <a:custGeom>
                          <a:avLst/>
                          <a:gdLst>
                            <a:gd name="T0" fmla="+- 0 5616 5616"/>
                            <a:gd name="T1" fmla="*/ T0 w 4900"/>
                            <a:gd name="T2" fmla="+- 0 10516 5616"/>
                            <a:gd name="T3" fmla="*/ T2 w 4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00">
                              <a:moveTo>
                                <a:pt x="0" y="0"/>
                              </a:moveTo>
                              <a:lnTo>
                                <a:pt x="4900" y="0"/>
                              </a:lnTo>
                            </a:path>
                          </a:pathLst>
                        </a:cu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ACBBA5" id="docshape1" o:spid="_x0000_s1026" style="position:absolute;margin-left:280.8pt;margin-top:11.65pt;width:24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" path="m,l4900,e" filled="f" strokeweight=".23336mm">
                <v:path arrowok="t" o:connecttype="custom" o:connectlocs="0,0;3111500,0" o:connectangles="0,0"/>
                <w10:wrap type="topAndBottom" anchorx="page"/>
              </v:shape>
            </w:pict>
          </mc:Fallback>
        </mc:AlternateContent>
      </w:r>
    </w:p>
    <w:p w:rsidR="00810508" w:rsidRDefault="003D5FD5">
      <w:pPr>
        <w:spacing w:before="3"/>
        <w:ind w:left="4596"/>
        <w:rPr>
          <w:i/>
          <w:sz w:val="21"/>
        </w:rPr>
      </w:pPr>
      <w:r>
        <w:rPr>
          <w:i/>
          <w:sz w:val="21"/>
        </w:rPr>
        <w:t>P.E.C.</w:t>
      </w:r>
      <w:r>
        <w:rPr>
          <w:i/>
          <w:spacing w:val="-5"/>
          <w:sz w:val="21"/>
        </w:rPr>
        <w:t xml:space="preserve"> </w:t>
      </w:r>
      <w:hyperlink r:id="rId5" w:history="1">
        <w:r w:rsidR="00C3069B" w:rsidRPr="00502764">
          <w:rPr>
            <w:rStyle w:val="Collegamentoipertestuale"/>
            <w:i/>
            <w:spacing w:val="-2"/>
            <w:sz w:val="21"/>
          </w:rPr>
          <w:t>protocollo@pec.comune.lecce.it</w:t>
        </w:r>
      </w:hyperlink>
    </w:p>
    <w:p w:rsidR="00810508" w:rsidRDefault="00810508">
      <w:pPr>
        <w:pStyle w:val="Corpotesto"/>
        <w:rPr>
          <w:i/>
          <w:sz w:val="22"/>
        </w:rPr>
      </w:pPr>
    </w:p>
    <w:p w:rsidR="00810508" w:rsidRDefault="00810508">
      <w:pPr>
        <w:pStyle w:val="Corpotesto"/>
        <w:spacing w:before="1"/>
        <w:rPr>
          <w:i/>
          <w:sz w:val="20"/>
        </w:rPr>
      </w:pPr>
    </w:p>
    <w:p w:rsidR="00810508" w:rsidRDefault="003D5FD5">
      <w:pPr>
        <w:pStyle w:val="Titolo1"/>
        <w:ind w:right="3301"/>
      </w:pPr>
      <w:bookmarkStart w:id="0" w:name="MANIFESTAZIONE_DI_INTERESSE"/>
      <w:bookmarkEnd w:id="0"/>
      <w:r>
        <w:t>MANIFESTAZIONE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rPr>
          <w:spacing w:val="-2"/>
        </w:rPr>
        <w:t>INTERESSE</w:t>
      </w:r>
    </w:p>
    <w:p w:rsidR="00810508" w:rsidRDefault="00810508">
      <w:pPr>
        <w:pStyle w:val="Corpotesto"/>
        <w:spacing w:before="1"/>
        <w:rPr>
          <w:b/>
        </w:rPr>
      </w:pPr>
    </w:p>
    <w:p w:rsidR="00810508" w:rsidRDefault="003D5FD5">
      <w:pPr>
        <w:spacing w:before="1"/>
        <w:ind w:left="115" w:right="245"/>
        <w:jc w:val="both"/>
        <w:rPr>
          <w:b/>
          <w:sz w:val="21"/>
        </w:rPr>
      </w:pPr>
      <w:r>
        <w:rPr>
          <w:b/>
          <w:sz w:val="21"/>
        </w:rPr>
        <w:t xml:space="preserve">alla procedura negoziata a mezzo di RDO su </w:t>
      </w:r>
      <w:r w:rsidR="00E8558E">
        <w:rPr>
          <w:b/>
          <w:sz w:val="21"/>
        </w:rPr>
        <w:t>MEPA</w:t>
      </w:r>
      <w:bookmarkStart w:id="1" w:name="_GoBack"/>
      <w:bookmarkEnd w:id="1"/>
      <w:r>
        <w:rPr>
          <w:b/>
          <w:sz w:val="21"/>
        </w:rPr>
        <w:t xml:space="preserve">, ai sensi dell’art. 36 comma 2, lett. a) e dell’art. 95, comma 4, del D.lgs. n. 50/2016, per l’affidamento del SERVIZIO BIENNALE DI MANUTENZIONE STRAORDINARIA, DI RIPARAZIONE MECCANICA ED ELETTRICA E DI MANUTENZIONE PROGRAMMATA (REVISIONI) DEGLI SCUOLABUS </w:t>
      </w:r>
      <w:r>
        <w:rPr>
          <w:b/>
          <w:spacing w:val="-2"/>
          <w:sz w:val="21"/>
        </w:rPr>
        <w:t>COMUNALI</w:t>
      </w:r>
    </w:p>
    <w:p w:rsidR="00810508" w:rsidRDefault="00810508">
      <w:pPr>
        <w:pStyle w:val="Corpotesto"/>
        <w:spacing w:before="2"/>
        <w:rPr>
          <w:b/>
        </w:rPr>
      </w:pPr>
    </w:p>
    <w:p w:rsidR="00810508" w:rsidRDefault="003D5FD5">
      <w:pPr>
        <w:pStyle w:val="Corpotesto"/>
        <w:tabs>
          <w:tab w:val="left" w:pos="5909"/>
          <w:tab w:val="left" w:pos="9417"/>
        </w:tabs>
        <w:spacing w:before="1"/>
        <w:ind w:left="115"/>
      </w:pPr>
      <w:r>
        <w:t>Il</w:t>
      </w:r>
      <w:r>
        <w:rPr>
          <w:spacing w:val="80"/>
        </w:rPr>
        <w:t xml:space="preserve"> </w:t>
      </w:r>
      <w:r>
        <w:t>Sottoscritto</w:t>
      </w:r>
      <w:r>
        <w:rPr>
          <w:spacing w:val="80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nato</w:t>
      </w:r>
      <w:r>
        <w:rPr>
          <w:spacing w:val="80"/>
        </w:rPr>
        <w:t xml:space="preserve"> </w:t>
      </w:r>
      <w:r>
        <w:t>a</w:t>
      </w:r>
      <w:r>
        <w:rPr>
          <w:spacing w:val="78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il</w:t>
      </w:r>
    </w:p>
    <w:p w:rsidR="00810508" w:rsidRDefault="003D5FD5">
      <w:pPr>
        <w:pStyle w:val="Corpotesto"/>
        <w:tabs>
          <w:tab w:val="left" w:pos="1912"/>
          <w:tab w:val="left" w:pos="7180"/>
          <w:tab w:val="left" w:pos="7695"/>
          <w:tab w:val="left" w:pos="8398"/>
          <w:tab w:val="left" w:pos="9649"/>
        </w:tabs>
        <w:spacing w:before="120" w:line="362" w:lineRule="auto"/>
        <w:ind w:left="115" w:right="214"/>
      </w:pPr>
      <w:r>
        <w:rPr>
          <w:rFonts w:ascii="Times New Roman" w:hAnsi="Times New Roman"/>
          <w:u w:val="single"/>
        </w:rPr>
        <w:tab/>
      </w:r>
      <w:r>
        <w:t xml:space="preserve">e residente 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</w:rPr>
        <w:t>C.A.P.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 xml:space="preserve">in Via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 xml:space="preserve">n°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t>, in qualità di</w:t>
      </w:r>
    </w:p>
    <w:p w:rsidR="00810508" w:rsidRDefault="003D5FD5">
      <w:pPr>
        <w:pStyle w:val="Corpotesto"/>
        <w:tabs>
          <w:tab w:val="left" w:pos="8447"/>
        </w:tabs>
        <w:spacing w:line="238" w:lineRule="exact"/>
        <w:ind w:left="115"/>
      </w:pP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spacing w:val="-8"/>
        </w:rPr>
        <w:t xml:space="preserve"> </w:t>
      </w:r>
      <w:r>
        <w:t>dell’impresa</w:t>
      </w:r>
    </w:p>
    <w:p w:rsidR="00810508" w:rsidRDefault="003D5FD5">
      <w:pPr>
        <w:pStyle w:val="Corpotesto"/>
        <w:tabs>
          <w:tab w:val="left" w:pos="5414"/>
          <w:tab w:val="left" w:pos="9651"/>
        </w:tabs>
        <w:spacing w:before="123"/>
        <w:ind w:left="115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spacing w:val="-20"/>
        </w:rPr>
        <w:t xml:space="preserve"> </w:t>
      </w:r>
      <w:r>
        <w:t>con</w:t>
      </w:r>
      <w:r>
        <w:rPr>
          <w:spacing w:val="17"/>
        </w:rPr>
        <w:t xml:space="preserve"> </w:t>
      </w:r>
      <w:r>
        <w:t>sede</w:t>
      </w:r>
      <w:r>
        <w:rPr>
          <w:spacing w:val="18"/>
        </w:rPr>
        <w:t xml:space="preserve"> </w:t>
      </w:r>
      <w:r>
        <w:t>legale</w:t>
      </w:r>
      <w:r>
        <w:rPr>
          <w:spacing w:val="21"/>
        </w:rPr>
        <w:t xml:space="preserve"> </w:t>
      </w:r>
      <w:r>
        <w:t>a</w:t>
      </w:r>
      <w:r>
        <w:rPr>
          <w:rFonts w:ascii="Times New Roman"/>
          <w:u w:val="single"/>
        </w:rPr>
        <w:tab/>
      </w:r>
    </w:p>
    <w:p w:rsidR="00810508" w:rsidRDefault="003D5FD5">
      <w:pPr>
        <w:pStyle w:val="Corpotesto"/>
        <w:tabs>
          <w:tab w:val="left" w:pos="4094"/>
          <w:tab w:val="left" w:pos="5715"/>
          <w:tab w:val="left" w:pos="9310"/>
        </w:tabs>
        <w:spacing w:before="120" w:line="362" w:lineRule="auto"/>
        <w:ind w:left="115" w:right="252"/>
        <w:rPr>
          <w:rFonts w:ascii="Times New Roman"/>
        </w:rPr>
      </w:pP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  <w:r>
        <w:rPr>
          <w:spacing w:val="-4"/>
        </w:rPr>
        <w:t>C.F.</w:t>
      </w:r>
      <w:r>
        <w:rPr>
          <w:rFonts w:ascii="Times New Roman"/>
          <w:u w:val="single"/>
        </w:rPr>
        <w:tab/>
      </w:r>
      <w:r>
        <w:rPr>
          <w:rFonts w:ascii="Times New Roman"/>
          <w:spacing w:val="80"/>
        </w:rPr>
        <w:t xml:space="preserve"> </w:t>
      </w:r>
      <w:r>
        <w:t xml:space="preserve">e </w:t>
      </w:r>
      <w:r>
        <w:rPr>
          <w:spacing w:val="-4"/>
        </w:rPr>
        <w:t>P.I.</w:t>
      </w:r>
      <w:r>
        <w:rPr>
          <w:rFonts w:ascii="Times New Roman"/>
          <w:u w:val="single"/>
        </w:rPr>
        <w:tab/>
      </w:r>
    </w:p>
    <w:p w:rsidR="00810508" w:rsidRDefault="00810508">
      <w:pPr>
        <w:pStyle w:val="Corpotesto"/>
        <w:spacing w:before="8"/>
        <w:rPr>
          <w:rFonts w:ascii="Times New Roman"/>
          <w:sz w:val="12"/>
        </w:rPr>
      </w:pPr>
    </w:p>
    <w:p w:rsidR="00810508" w:rsidRDefault="003D5FD5">
      <w:pPr>
        <w:pStyle w:val="Corpotesto"/>
        <w:spacing w:before="93"/>
        <w:ind w:left="115"/>
      </w:pPr>
      <w:r>
        <w:t>Per ogni comunicazione relativa alla gara, nonché per chiarimenti e verifiche previste dalla normativa</w:t>
      </w:r>
      <w:r>
        <w:rPr>
          <w:spacing w:val="40"/>
        </w:rPr>
        <w:t xml:space="preserve"> </w:t>
      </w:r>
      <w:r>
        <w:rPr>
          <w:spacing w:val="-2"/>
        </w:rPr>
        <w:t>vigente:</w:t>
      </w:r>
    </w:p>
    <w:p w:rsidR="00810508" w:rsidRDefault="00810508">
      <w:pPr>
        <w:pStyle w:val="Corpotesto"/>
        <w:rPr>
          <w:sz w:val="13"/>
        </w:rPr>
      </w:pPr>
    </w:p>
    <w:p w:rsidR="00810508" w:rsidRDefault="003D5FD5">
      <w:pPr>
        <w:pStyle w:val="Corpotesto"/>
        <w:tabs>
          <w:tab w:val="left" w:pos="4060"/>
          <w:tab w:val="left" w:pos="9568"/>
        </w:tabs>
        <w:spacing w:before="94"/>
        <w:ind w:left="115"/>
        <w:rPr>
          <w:rFonts w:ascii="Times New Roman"/>
        </w:rPr>
      </w:pPr>
      <w:r>
        <w:t xml:space="preserve">n. </w:t>
      </w:r>
      <w:r>
        <w:rPr>
          <w:spacing w:val="-4"/>
        </w:rPr>
        <w:t>tel.</w:t>
      </w:r>
      <w:r>
        <w:rPr>
          <w:rFonts w:ascii="Times New Roman"/>
          <w:u w:val="single"/>
        </w:rPr>
        <w:tab/>
      </w:r>
      <w:r>
        <w:rPr>
          <w:rFonts w:ascii="Times New Roman"/>
          <w:spacing w:val="40"/>
        </w:rPr>
        <w:t xml:space="preserve"> </w:t>
      </w:r>
      <w:r>
        <w:t>PEC</w:t>
      </w:r>
      <w:r>
        <w:rPr>
          <w:rFonts w:ascii="Times New Roman"/>
          <w:u w:val="single"/>
        </w:rPr>
        <w:tab/>
      </w:r>
    </w:p>
    <w:p w:rsidR="00810508" w:rsidRDefault="00810508">
      <w:pPr>
        <w:pStyle w:val="Corpotesto"/>
        <w:spacing w:before="11"/>
        <w:rPr>
          <w:rFonts w:ascii="Times New Roman"/>
          <w:sz w:val="12"/>
        </w:rPr>
      </w:pPr>
    </w:p>
    <w:p w:rsidR="00810508" w:rsidRDefault="003D5FD5">
      <w:pPr>
        <w:pStyle w:val="Titolo1"/>
        <w:spacing w:before="93"/>
      </w:pPr>
      <w:r>
        <w:rPr>
          <w:spacing w:val="-2"/>
        </w:rPr>
        <w:t>CHIEDE</w:t>
      </w:r>
    </w:p>
    <w:p w:rsidR="00810508" w:rsidRDefault="00810508">
      <w:pPr>
        <w:pStyle w:val="Corpotesto"/>
        <w:spacing w:before="1"/>
        <w:rPr>
          <w:b/>
        </w:rPr>
      </w:pPr>
    </w:p>
    <w:p w:rsidR="00810508" w:rsidRDefault="003D5FD5">
      <w:pPr>
        <w:pStyle w:val="Corpotesto"/>
        <w:ind w:left="115"/>
        <w:jc w:val="both"/>
      </w:pPr>
      <w:r>
        <w:t>di</w:t>
      </w:r>
      <w:r>
        <w:rPr>
          <w:spacing w:val="-4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invitato</w:t>
      </w:r>
      <w:r>
        <w:rPr>
          <w:spacing w:val="-1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procedura</w:t>
      </w:r>
      <w:r>
        <w:rPr>
          <w:spacing w:val="-3"/>
        </w:rPr>
        <w:t xml:space="preserve"> </w:t>
      </w:r>
      <w:r>
        <w:t>negoziata</w:t>
      </w:r>
      <w:r>
        <w:rPr>
          <w:spacing w:val="-1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rPr>
          <w:spacing w:val="-2"/>
        </w:rPr>
        <w:t>oggetto</w:t>
      </w:r>
    </w:p>
    <w:p w:rsidR="00810508" w:rsidRDefault="00810508">
      <w:pPr>
        <w:pStyle w:val="Corpotesto"/>
        <w:spacing w:before="1"/>
      </w:pPr>
    </w:p>
    <w:p w:rsidR="00810508" w:rsidRDefault="003D5FD5">
      <w:pPr>
        <w:pStyle w:val="Titolo1"/>
      </w:pPr>
      <w:r>
        <w:rPr>
          <w:spacing w:val="-2"/>
        </w:rPr>
        <w:t>DICHIARA</w:t>
      </w:r>
    </w:p>
    <w:p w:rsidR="00810508" w:rsidRDefault="00810508">
      <w:pPr>
        <w:pStyle w:val="Corpotesto"/>
        <w:rPr>
          <w:b/>
          <w:sz w:val="31"/>
        </w:rPr>
      </w:pPr>
    </w:p>
    <w:p w:rsidR="00810508" w:rsidRDefault="003D5FD5">
      <w:pPr>
        <w:pStyle w:val="Corpotesto"/>
        <w:ind w:left="115" w:right="127"/>
        <w:jc w:val="both"/>
      </w:pPr>
      <w:r>
        <w:t>ai sensi degli articoli 46 e 47 del D.P.R. 28 dicembre 2000, n. 445, consapevole delle sanzioni penali previste dall’articolo 76 del medesimo D.P.R. 445/2000 per le ipotesi di falsità in atti e dichiarazioni mendaci ivi indicate:</w:t>
      </w:r>
    </w:p>
    <w:p w:rsidR="00810508" w:rsidRDefault="003D5FD5">
      <w:pPr>
        <w:pStyle w:val="Paragrafoelenco"/>
        <w:numPr>
          <w:ilvl w:val="0"/>
          <w:numId w:val="1"/>
        </w:numPr>
        <w:tabs>
          <w:tab w:val="left" w:pos="456"/>
        </w:tabs>
        <w:ind w:left="455" w:right="126"/>
        <w:jc w:val="both"/>
        <w:rPr>
          <w:sz w:val="21"/>
        </w:rPr>
      </w:pPr>
      <w:r>
        <w:rPr>
          <w:sz w:val="21"/>
        </w:rPr>
        <w:t>di possedere tutti i requisiti di ordine generale, di idoneità professionale e di carattere economico e tecnico di cui al punto 3 dell’Avviso;</w:t>
      </w:r>
    </w:p>
    <w:p w:rsidR="00810508" w:rsidRDefault="003D5FD5">
      <w:pPr>
        <w:pStyle w:val="Paragrafoelenco"/>
        <w:numPr>
          <w:ilvl w:val="0"/>
          <w:numId w:val="1"/>
        </w:numPr>
        <w:tabs>
          <w:tab w:val="left" w:pos="456"/>
        </w:tabs>
        <w:spacing w:before="115"/>
        <w:ind w:left="455" w:right="120"/>
        <w:jc w:val="both"/>
        <w:rPr>
          <w:sz w:val="21"/>
        </w:rPr>
      </w:pPr>
      <w:r>
        <w:rPr>
          <w:sz w:val="21"/>
        </w:rPr>
        <w:t>di essere a conoscenza che la presente richiesta non costituisce proposta contrattuale e non</w:t>
      </w:r>
      <w:r>
        <w:rPr>
          <w:spacing w:val="40"/>
          <w:sz w:val="21"/>
        </w:rPr>
        <w:t xml:space="preserve"> </w:t>
      </w:r>
      <w:r>
        <w:rPr>
          <w:sz w:val="21"/>
        </w:rPr>
        <w:t>vincola in alcun modo l’Amministrazione che sarà libera di seguire anche altre procedure e che la stessa</w:t>
      </w:r>
      <w:r>
        <w:rPr>
          <w:spacing w:val="-1"/>
          <w:sz w:val="21"/>
        </w:rPr>
        <w:t xml:space="preserve"> </w:t>
      </w:r>
      <w:r>
        <w:rPr>
          <w:sz w:val="21"/>
        </w:rPr>
        <w:t>Amministrazione</w:t>
      </w:r>
      <w:r>
        <w:rPr>
          <w:spacing w:val="-1"/>
          <w:sz w:val="21"/>
        </w:rPr>
        <w:t xml:space="preserve"> </w:t>
      </w:r>
      <w:r>
        <w:rPr>
          <w:sz w:val="21"/>
        </w:rPr>
        <w:t>si</w:t>
      </w:r>
      <w:r>
        <w:rPr>
          <w:spacing w:val="-3"/>
          <w:sz w:val="21"/>
        </w:rPr>
        <w:t xml:space="preserve"> </w:t>
      </w:r>
      <w:r>
        <w:rPr>
          <w:sz w:val="21"/>
        </w:rPr>
        <w:t>riserva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z w:val="21"/>
        </w:rPr>
        <w:t>interrompere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1"/>
          <w:sz w:val="21"/>
        </w:rPr>
        <w:t xml:space="preserve"> </w:t>
      </w:r>
      <w:r>
        <w:rPr>
          <w:sz w:val="21"/>
        </w:rPr>
        <w:t>qualsiasi</w:t>
      </w:r>
      <w:r>
        <w:rPr>
          <w:spacing w:val="-1"/>
          <w:sz w:val="21"/>
        </w:rPr>
        <w:t xml:space="preserve"> </w:t>
      </w:r>
      <w:r>
        <w:rPr>
          <w:sz w:val="21"/>
        </w:rPr>
        <w:t>momento, per ragioni di</w:t>
      </w:r>
      <w:r>
        <w:rPr>
          <w:spacing w:val="-1"/>
          <w:sz w:val="21"/>
        </w:rPr>
        <w:t xml:space="preserve"> </w:t>
      </w:r>
      <w:r>
        <w:rPr>
          <w:sz w:val="21"/>
        </w:rPr>
        <w:t>sua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esclusiva competenza, il procedimento avviato, senza che i soggetti richiedenti possano vantare alcuna </w:t>
      </w:r>
      <w:r>
        <w:rPr>
          <w:spacing w:val="-2"/>
          <w:sz w:val="21"/>
        </w:rPr>
        <w:t>pretesa;</w:t>
      </w:r>
    </w:p>
    <w:p w:rsidR="00810508" w:rsidRDefault="003D5FD5">
      <w:pPr>
        <w:pStyle w:val="Paragrafoelenco"/>
        <w:numPr>
          <w:ilvl w:val="0"/>
          <w:numId w:val="1"/>
        </w:numPr>
        <w:tabs>
          <w:tab w:val="left" w:pos="456"/>
        </w:tabs>
        <w:ind w:left="455" w:right="115"/>
        <w:jc w:val="both"/>
        <w:rPr>
          <w:sz w:val="21"/>
        </w:rPr>
      </w:pPr>
      <w:r>
        <w:rPr>
          <w:sz w:val="21"/>
        </w:rPr>
        <w:t xml:space="preserve">di essere a conoscenza che la procedura di affidamento del servizio verrà perfezionata a mezzo di </w:t>
      </w:r>
      <w:proofErr w:type="spellStart"/>
      <w:r>
        <w:rPr>
          <w:sz w:val="21"/>
        </w:rPr>
        <w:t>RdO</w:t>
      </w:r>
      <w:proofErr w:type="spellEnd"/>
      <w:r>
        <w:rPr>
          <w:sz w:val="21"/>
        </w:rPr>
        <w:t xml:space="preserve"> sul </w:t>
      </w:r>
      <w:proofErr w:type="spellStart"/>
      <w:r>
        <w:rPr>
          <w:sz w:val="21"/>
        </w:rPr>
        <w:t>sul</w:t>
      </w:r>
      <w:proofErr w:type="spellEnd"/>
      <w:r>
        <w:rPr>
          <w:sz w:val="21"/>
        </w:rPr>
        <w:t xml:space="preserve"> sistema </w:t>
      </w:r>
      <w:r w:rsidR="00C3069B">
        <w:rPr>
          <w:sz w:val="21"/>
        </w:rPr>
        <w:t>acquistiinrretepa.it (MEPA)</w:t>
      </w:r>
      <w:r>
        <w:rPr>
          <w:sz w:val="21"/>
        </w:rPr>
        <w:t xml:space="preserve"> e che è quindi onere dell’impresa che intenda ricevere la richiesta di offerta </w:t>
      </w:r>
      <w:r w:rsidR="00C3069B">
        <w:rPr>
          <w:sz w:val="21"/>
        </w:rPr>
        <w:t xml:space="preserve">e quella di essere </w:t>
      </w:r>
      <w:r>
        <w:rPr>
          <w:sz w:val="21"/>
        </w:rPr>
        <w:t>iscri</w:t>
      </w:r>
      <w:r w:rsidR="00C3069B">
        <w:rPr>
          <w:sz w:val="21"/>
        </w:rPr>
        <w:t>tta</w:t>
      </w:r>
      <w:r>
        <w:rPr>
          <w:sz w:val="21"/>
        </w:rPr>
        <w:t xml:space="preserve"> su detto</w:t>
      </w:r>
      <w:r w:rsidR="00C3069B">
        <w:rPr>
          <w:sz w:val="21"/>
        </w:rPr>
        <w:t xml:space="preserve"> portale</w:t>
      </w:r>
      <w:r>
        <w:rPr>
          <w:sz w:val="21"/>
        </w:rPr>
        <w:t>;</w:t>
      </w:r>
    </w:p>
    <w:p w:rsidR="00810508" w:rsidRDefault="00810508">
      <w:pPr>
        <w:jc w:val="both"/>
        <w:rPr>
          <w:sz w:val="21"/>
        </w:rPr>
        <w:sectPr w:rsidR="00810508">
          <w:type w:val="continuous"/>
          <w:pgSz w:w="11910" w:h="16840"/>
          <w:pgMar w:top="1440" w:right="1020" w:bottom="280" w:left="1020" w:header="720" w:footer="720" w:gutter="0"/>
          <w:cols w:space="720"/>
        </w:sectPr>
      </w:pPr>
    </w:p>
    <w:p w:rsidR="00810508" w:rsidRDefault="003D5FD5">
      <w:pPr>
        <w:pStyle w:val="Paragrafoelenco"/>
        <w:numPr>
          <w:ilvl w:val="0"/>
          <w:numId w:val="1"/>
        </w:numPr>
        <w:tabs>
          <w:tab w:val="left" w:pos="456"/>
        </w:tabs>
        <w:spacing w:before="81"/>
        <w:ind w:left="455" w:right="122"/>
        <w:jc w:val="both"/>
        <w:rPr>
          <w:sz w:val="21"/>
        </w:rPr>
      </w:pPr>
      <w:r>
        <w:rPr>
          <w:sz w:val="21"/>
        </w:rPr>
        <w:lastRenderedPageBreak/>
        <w:t>di essere a conoscenza che la presente dichiarazione non costituisce prova di possesso dei</w:t>
      </w:r>
      <w:r>
        <w:rPr>
          <w:spacing w:val="40"/>
          <w:sz w:val="21"/>
        </w:rPr>
        <w:t xml:space="preserve"> </w:t>
      </w:r>
      <w:r>
        <w:rPr>
          <w:sz w:val="21"/>
        </w:rPr>
        <w:t xml:space="preserve">requisiti generali e speciali, nonché dei requisiti di esecuzione, richiesti per l’affidamento del servizio, che dovranno essere dichiarati ed accertati dal Comune di </w:t>
      </w:r>
      <w:r w:rsidR="004C3255">
        <w:rPr>
          <w:sz w:val="21"/>
        </w:rPr>
        <w:t>Lecce</w:t>
      </w:r>
      <w:r>
        <w:rPr>
          <w:sz w:val="21"/>
        </w:rPr>
        <w:t xml:space="preserve"> nei modi di legge in occasione dell’affidamento e della sottoscrizione del contratto;</w:t>
      </w:r>
    </w:p>
    <w:p w:rsidR="00810508" w:rsidRDefault="003D5FD5">
      <w:pPr>
        <w:pStyle w:val="Paragrafoelenco"/>
        <w:numPr>
          <w:ilvl w:val="0"/>
          <w:numId w:val="1"/>
        </w:numPr>
        <w:tabs>
          <w:tab w:val="left" w:pos="456"/>
        </w:tabs>
        <w:ind w:left="455" w:right="125"/>
        <w:jc w:val="both"/>
        <w:rPr>
          <w:sz w:val="21"/>
        </w:rPr>
      </w:pPr>
      <w:r>
        <w:rPr>
          <w:sz w:val="21"/>
        </w:rPr>
        <w:t>di essere a conoscenza che i dati personali raccolti, ai sensi e per gli effetti del D.lgs. n. 196/2003 e del Regolamento Europeo n. 679/16, saranno trattati, anche con strumenti informatici, esclusivamente nell’ambito del procedimento per il quale la presente dichiarazione viene resa e per finalità connesse alla stessa procedura;</w:t>
      </w:r>
    </w:p>
    <w:p w:rsidR="00810508" w:rsidRDefault="003D5FD5">
      <w:pPr>
        <w:pStyle w:val="Paragrafoelenco"/>
        <w:numPr>
          <w:ilvl w:val="0"/>
          <w:numId w:val="1"/>
        </w:numPr>
        <w:tabs>
          <w:tab w:val="left" w:pos="456"/>
        </w:tabs>
        <w:spacing w:before="116"/>
        <w:ind w:hanging="341"/>
        <w:jc w:val="both"/>
        <w:rPr>
          <w:sz w:val="21"/>
        </w:rPr>
      </w:pPr>
      <w:r>
        <w:rPr>
          <w:sz w:val="21"/>
        </w:rPr>
        <w:t>di</w:t>
      </w:r>
      <w:r>
        <w:rPr>
          <w:spacing w:val="-5"/>
          <w:sz w:val="21"/>
        </w:rPr>
        <w:t xml:space="preserve"> </w:t>
      </w:r>
      <w:r>
        <w:rPr>
          <w:sz w:val="21"/>
        </w:rPr>
        <w:t>partecipare, in</w:t>
      </w:r>
      <w:r>
        <w:rPr>
          <w:spacing w:val="-2"/>
          <w:sz w:val="21"/>
        </w:rPr>
        <w:t xml:space="preserve"> </w:t>
      </w:r>
      <w:r>
        <w:rPr>
          <w:sz w:val="21"/>
        </w:rPr>
        <w:t>caso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3"/>
          <w:sz w:val="21"/>
        </w:rPr>
        <w:t xml:space="preserve"> </w:t>
      </w:r>
      <w:r>
        <w:rPr>
          <w:sz w:val="21"/>
        </w:rPr>
        <w:t>invito,</w:t>
      </w:r>
      <w:r>
        <w:rPr>
          <w:spacing w:val="-1"/>
          <w:sz w:val="21"/>
        </w:rPr>
        <w:t xml:space="preserve"> </w:t>
      </w:r>
      <w:r>
        <w:rPr>
          <w:sz w:val="21"/>
        </w:rPr>
        <w:t>nella</w:t>
      </w:r>
      <w:r>
        <w:rPr>
          <w:spacing w:val="-3"/>
          <w:sz w:val="21"/>
        </w:rPr>
        <w:t xml:space="preserve"> </w:t>
      </w:r>
      <w:r>
        <w:rPr>
          <w:sz w:val="21"/>
        </w:rPr>
        <w:t>seguente</w:t>
      </w:r>
      <w:r>
        <w:rPr>
          <w:spacing w:val="-1"/>
          <w:sz w:val="21"/>
        </w:rPr>
        <w:t xml:space="preserve"> </w:t>
      </w:r>
      <w:r>
        <w:rPr>
          <w:sz w:val="21"/>
        </w:rPr>
        <w:t>forma</w:t>
      </w:r>
      <w:r>
        <w:rPr>
          <w:spacing w:val="-2"/>
          <w:sz w:val="21"/>
        </w:rPr>
        <w:t xml:space="preserve"> </w:t>
      </w:r>
      <w:r>
        <w:rPr>
          <w:sz w:val="21"/>
        </w:rPr>
        <w:t>(barrare</w:t>
      </w:r>
      <w:r>
        <w:rPr>
          <w:spacing w:val="-3"/>
          <w:sz w:val="21"/>
        </w:rPr>
        <w:t xml:space="preserve"> </w:t>
      </w:r>
      <w:r>
        <w:rPr>
          <w:sz w:val="21"/>
        </w:rPr>
        <w:t>la</w:t>
      </w:r>
      <w:r>
        <w:rPr>
          <w:spacing w:val="-2"/>
          <w:sz w:val="21"/>
        </w:rPr>
        <w:t xml:space="preserve"> </w:t>
      </w:r>
      <w:r>
        <w:rPr>
          <w:sz w:val="21"/>
        </w:rPr>
        <w:t>casella</w:t>
      </w:r>
      <w:r>
        <w:rPr>
          <w:spacing w:val="-3"/>
          <w:sz w:val="21"/>
        </w:rPr>
        <w:t xml:space="preserve"> </w:t>
      </w:r>
      <w:r>
        <w:rPr>
          <w:sz w:val="21"/>
        </w:rPr>
        <w:t>di</w:t>
      </w:r>
      <w:r>
        <w:rPr>
          <w:spacing w:val="-2"/>
          <w:sz w:val="21"/>
        </w:rPr>
        <w:t xml:space="preserve"> interesse):</w:t>
      </w:r>
    </w:p>
    <w:p w:rsidR="00810508" w:rsidRDefault="003D5FD5">
      <w:pPr>
        <w:pStyle w:val="Paragrafoelenco"/>
        <w:numPr>
          <w:ilvl w:val="1"/>
          <w:numId w:val="1"/>
        </w:numPr>
        <w:tabs>
          <w:tab w:val="left" w:pos="670"/>
          <w:tab w:val="left" w:pos="5071"/>
        </w:tabs>
        <w:spacing w:before="112"/>
        <w:ind w:hanging="129"/>
        <w:jc w:val="left"/>
        <w:rPr>
          <w:sz w:val="21"/>
        </w:rPr>
      </w:pPr>
      <w:r>
        <w:rPr>
          <w:sz w:val="21"/>
        </w:rPr>
        <w:t>□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Impresa </w:t>
      </w:r>
      <w:r>
        <w:rPr>
          <w:spacing w:val="-2"/>
          <w:sz w:val="21"/>
        </w:rPr>
        <w:t>singola;</w:t>
      </w:r>
      <w:r>
        <w:rPr>
          <w:sz w:val="21"/>
        </w:rPr>
        <w:tab/>
        <w:t>-</w:t>
      </w:r>
      <w:r>
        <w:rPr>
          <w:spacing w:val="-4"/>
          <w:sz w:val="21"/>
        </w:rPr>
        <w:t xml:space="preserve"> </w:t>
      </w:r>
      <w:r>
        <w:rPr>
          <w:sz w:val="21"/>
        </w:rPr>
        <w:t xml:space="preserve">□ in </w:t>
      </w:r>
      <w:r>
        <w:rPr>
          <w:spacing w:val="-2"/>
          <w:sz w:val="21"/>
        </w:rPr>
        <w:t>raggruppamento;</w:t>
      </w:r>
    </w:p>
    <w:p w:rsidR="00810508" w:rsidRDefault="003D5FD5">
      <w:pPr>
        <w:pStyle w:val="Paragrafoelenco"/>
        <w:numPr>
          <w:ilvl w:val="1"/>
          <w:numId w:val="1"/>
        </w:numPr>
        <w:tabs>
          <w:tab w:val="left" w:pos="670"/>
          <w:tab w:val="left" w:pos="5071"/>
        </w:tabs>
        <w:spacing w:before="115"/>
        <w:ind w:hanging="129"/>
        <w:jc w:val="left"/>
        <w:rPr>
          <w:sz w:val="21"/>
        </w:rPr>
      </w:pPr>
      <w:r>
        <w:rPr>
          <w:sz w:val="21"/>
        </w:rPr>
        <w:t>□</w:t>
      </w:r>
      <w:r>
        <w:rPr>
          <w:spacing w:val="-3"/>
          <w:sz w:val="21"/>
        </w:rPr>
        <w:t xml:space="preserve"> </w:t>
      </w:r>
      <w:r>
        <w:rPr>
          <w:sz w:val="21"/>
        </w:rPr>
        <w:t xml:space="preserve">in </w:t>
      </w:r>
      <w:r>
        <w:rPr>
          <w:spacing w:val="-4"/>
          <w:sz w:val="21"/>
        </w:rPr>
        <w:t>ATI;</w:t>
      </w:r>
      <w:r>
        <w:rPr>
          <w:sz w:val="21"/>
        </w:rPr>
        <w:tab/>
        <w:t>-</w:t>
      </w:r>
      <w:r>
        <w:rPr>
          <w:spacing w:val="-5"/>
          <w:sz w:val="21"/>
        </w:rPr>
        <w:t xml:space="preserve"> </w:t>
      </w:r>
      <w:r>
        <w:rPr>
          <w:sz w:val="21"/>
        </w:rPr>
        <w:t>□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consorzio</w:t>
      </w:r>
      <w:r>
        <w:rPr>
          <w:spacing w:val="-1"/>
          <w:sz w:val="21"/>
        </w:rPr>
        <w:t xml:space="preserve"> </w:t>
      </w:r>
      <w:r>
        <w:rPr>
          <w:sz w:val="21"/>
        </w:rPr>
        <w:t>con</w:t>
      </w:r>
      <w:r>
        <w:rPr>
          <w:spacing w:val="-4"/>
          <w:sz w:val="21"/>
        </w:rPr>
        <w:t xml:space="preserve"> </w:t>
      </w:r>
      <w:r>
        <w:rPr>
          <w:sz w:val="21"/>
        </w:rPr>
        <w:t>altre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imprese;</w:t>
      </w:r>
    </w:p>
    <w:p w:rsidR="00810508" w:rsidRDefault="003D5FD5">
      <w:pPr>
        <w:pStyle w:val="Paragrafoelenco"/>
        <w:numPr>
          <w:ilvl w:val="1"/>
          <w:numId w:val="1"/>
        </w:numPr>
        <w:tabs>
          <w:tab w:val="left" w:pos="670"/>
          <w:tab w:val="left" w:pos="5071"/>
        </w:tabs>
        <w:spacing w:before="112"/>
        <w:ind w:hanging="129"/>
        <w:jc w:val="left"/>
        <w:rPr>
          <w:sz w:val="21"/>
        </w:rPr>
      </w:pPr>
      <w:r>
        <w:rPr>
          <w:sz w:val="21"/>
        </w:rPr>
        <w:t>□</w:t>
      </w:r>
      <w:r>
        <w:rPr>
          <w:spacing w:val="-2"/>
          <w:sz w:val="21"/>
        </w:rPr>
        <w:t xml:space="preserve"> </w:t>
      </w:r>
      <w:r>
        <w:rPr>
          <w:sz w:val="21"/>
        </w:rPr>
        <w:t>aggregato</w:t>
      </w:r>
      <w:r>
        <w:rPr>
          <w:spacing w:val="-1"/>
          <w:sz w:val="21"/>
        </w:rPr>
        <w:t xml:space="preserve"> </w:t>
      </w:r>
      <w:r>
        <w:rPr>
          <w:sz w:val="21"/>
        </w:rPr>
        <w:t>in</w:t>
      </w:r>
      <w:r>
        <w:rPr>
          <w:spacing w:val="-2"/>
          <w:sz w:val="21"/>
        </w:rPr>
        <w:t xml:space="preserve"> </w:t>
      </w:r>
      <w:r>
        <w:rPr>
          <w:sz w:val="21"/>
        </w:rPr>
        <w:t>rete</w:t>
      </w:r>
      <w:r>
        <w:rPr>
          <w:spacing w:val="-1"/>
          <w:sz w:val="21"/>
        </w:rPr>
        <w:t xml:space="preserve"> </w:t>
      </w:r>
      <w:r>
        <w:rPr>
          <w:sz w:val="21"/>
        </w:rPr>
        <w:t>di</w:t>
      </w:r>
      <w:r>
        <w:rPr>
          <w:spacing w:val="-1"/>
          <w:sz w:val="21"/>
        </w:rPr>
        <w:t xml:space="preserve"> </w:t>
      </w:r>
      <w:r>
        <w:rPr>
          <w:spacing w:val="-2"/>
          <w:sz w:val="21"/>
        </w:rPr>
        <w:t>imprese;</w:t>
      </w:r>
      <w:r>
        <w:rPr>
          <w:sz w:val="21"/>
        </w:rPr>
        <w:tab/>
        <w:t>-</w:t>
      </w:r>
      <w:r>
        <w:rPr>
          <w:spacing w:val="-6"/>
          <w:sz w:val="21"/>
        </w:rPr>
        <w:t xml:space="preserve"> </w:t>
      </w:r>
      <w:r>
        <w:rPr>
          <w:sz w:val="21"/>
        </w:rPr>
        <w:t>□</w:t>
      </w:r>
      <w:r>
        <w:rPr>
          <w:spacing w:val="-2"/>
          <w:sz w:val="21"/>
        </w:rPr>
        <w:t xml:space="preserve"> </w:t>
      </w:r>
      <w:r>
        <w:rPr>
          <w:sz w:val="21"/>
        </w:rPr>
        <w:t>con</w:t>
      </w:r>
      <w:r>
        <w:rPr>
          <w:spacing w:val="-2"/>
          <w:sz w:val="21"/>
        </w:rPr>
        <w:t xml:space="preserve"> </w:t>
      </w:r>
      <w:r>
        <w:rPr>
          <w:sz w:val="21"/>
        </w:rPr>
        <w:t xml:space="preserve">l’Istituto </w:t>
      </w:r>
      <w:r>
        <w:rPr>
          <w:spacing w:val="-2"/>
          <w:sz w:val="21"/>
        </w:rPr>
        <w:t>dell’avvalimento;</w:t>
      </w:r>
    </w:p>
    <w:p w:rsidR="00810508" w:rsidRDefault="003D5FD5">
      <w:pPr>
        <w:pStyle w:val="Paragrafoelenco"/>
        <w:numPr>
          <w:ilvl w:val="1"/>
          <w:numId w:val="1"/>
        </w:numPr>
        <w:tabs>
          <w:tab w:val="left" w:pos="670"/>
        </w:tabs>
        <w:spacing w:before="115"/>
        <w:ind w:hanging="129"/>
        <w:jc w:val="left"/>
        <w:rPr>
          <w:sz w:val="21"/>
        </w:rPr>
      </w:pPr>
      <w:r>
        <w:rPr>
          <w:sz w:val="21"/>
        </w:rPr>
        <w:t>□</w:t>
      </w:r>
      <w:r>
        <w:rPr>
          <w:spacing w:val="-2"/>
          <w:sz w:val="21"/>
        </w:rPr>
        <w:t xml:space="preserve"> </w:t>
      </w:r>
      <w:r>
        <w:rPr>
          <w:sz w:val="21"/>
        </w:rPr>
        <w:t>altro</w:t>
      </w:r>
      <w:r>
        <w:rPr>
          <w:spacing w:val="1"/>
          <w:sz w:val="21"/>
        </w:rPr>
        <w:t xml:space="preserve"> </w:t>
      </w:r>
      <w:r>
        <w:rPr>
          <w:spacing w:val="-2"/>
          <w:sz w:val="21"/>
        </w:rPr>
        <w:t>(specificare)</w:t>
      </w: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spacing w:before="2"/>
        <w:rPr>
          <w:sz w:val="23"/>
        </w:rPr>
      </w:pPr>
    </w:p>
    <w:p w:rsidR="00810508" w:rsidRDefault="003D5FD5">
      <w:pPr>
        <w:pStyle w:val="Corpotesto"/>
        <w:tabs>
          <w:tab w:val="left" w:pos="2331"/>
          <w:tab w:val="left" w:pos="3826"/>
        </w:tabs>
        <w:ind w:left="115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  <w:r>
        <w:t xml:space="preserve">, lì </w:t>
      </w:r>
      <w:r>
        <w:rPr>
          <w:rFonts w:ascii="Times New Roman" w:hAnsi="Times New Roman"/>
          <w:u w:val="single"/>
        </w:rPr>
        <w:tab/>
      </w:r>
    </w:p>
    <w:p w:rsidR="00810508" w:rsidRDefault="00810508">
      <w:pPr>
        <w:pStyle w:val="Corpotesto"/>
        <w:rPr>
          <w:rFonts w:ascii="Times New Roman"/>
          <w:sz w:val="13"/>
        </w:rPr>
      </w:pPr>
    </w:p>
    <w:p w:rsidR="00810508" w:rsidRDefault="003D5FD5">
      <w:pPr>
        <w:pStyle w:val="Corpotesto"/>
        <w:spacing w:before="93"/>
        <w:ind w:left="6066"/>
      </w:pPr>
      <w:r>
        <w:t>TIMBRO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FIRMA</w:t>
      </w: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3D5FD5">
      <w:pPr>
        <w:pStyle w:val="Corpotesto"/>
        <w:spacing w:before="3"/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3782060</wp:posOffset>
                </wp:positionH>
                <wp:positionV relativeFrom="paragraph">
                  <wp:posOffset>170815</wp:posOffset>
                </wp:positionV>
                <wp:extent cx="2741295" cy="1270"/>
                <wp:effectExtent l="0" t="0" r="0" b="0"/>
                <wp:wrapTopAndBottom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741295" cy="1270"/>
                        </a:xfrm>
                        <a:custGeom>
                          <a:avLst/>
                          <a:gdLst>
                            <a:gd name="T0" fmla="+- 0 5956 5956"/>
                            <a:gd name="T1" fmla="*/ T0 w 4317"/>
                            <a:gd name="T2" fmla="+- 0 10272 5956"/>
                            <a:gd name="T3" fmla="*/ T2 w 43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317">
                              <a:moveTo>
                                <a:pt x="0" y="0"/>
                              </a:moveTo>
                              <a:lnTo>
                                <a:pt x="4316" y="0"/>
                              </a:lnTo>
                            </a:path>
                          </a:pathLst>
                        </a:custGeom>
                        <a:noFill/>
                        <a:ln w="84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EC52A" id="docshape2" o:spid="_x0000_s1026" style="position:absolute;margin-left:297.8pt;margin-top:13.45pt;width:215.8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1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KYTBAMAAKQ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" path="m,l4316,e" filled="f" strokeweight=".23336mm">
                <v:path arrowok="t" o:connecttype="custom" o:connectlocs="0,0;2740660,0" o:connectangles="0,0"/>
                <w10:wrap type="topAndBottom" anchorx="page"/>
              </v:shape>
            </w:pict>
          </mc:Fallback>
        </mc:AlternateContent>
      </w: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rPr>
          <w:sz w:val="20"/>
        </w:rPr>
      </w:pPr>
    </w:p>
    <w:p w:rsidR="00810508" w:rsidRDefault="00810508">
      <w:pPr>
        <w:pStyle w:val="Corpotesto"/>
        <w:spacing w:before="6"/>
        <w:rPr>
          <w:sz w:val="23"/>
        </w:rPr>
      </w:pPr>
    </w:p>
    <w:p w:rsidR="00810508" w:rsidRDefault="003D5FD5">
      <w:pPr>
        <w:pStyle w:val="Corpotesto"/>
        <w:spacing w:before="93"/>
        <w:ind w:left="115"/>
      </w:pPr>
      <w:r>
        <w:t>N.B.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dichiarazione,</w:t>
      </w:r>
      <w:r>
        <w:rPr>
          <w:spacing w:val="20"/>
        </w:rPr>
        <w:t xml:space="preserve"> </w:t>
      </w:r>
      <w:r>
        <w:t>a</w:t>
      </w:r>
      <w:r>
        <w:rPr>
          <w:spacing w:val="19"/>
        </w:rPr>
        <w:t xml:space="preserve"> </w:t>
      </w:r>
      <w:r>
        <w:t>pena</w:t>
      </w:r>
      <w:r>
        <w:rPr>
          <w:spacing w:val="20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nullità,</w:t>
      </w:r>
      <w:r>
        <w:rPr>
          <w:spacing w:val="20"/>
        </w:rPr>
        <w:t xml:space="preserve"> </w:t>
      </w:r>
      <w:r>
        <w:t>deve</w:t>
      </w:r>
      <w:r>
        <w:rPr>
          <w:spacing w:val="20"/>
        </w:rPr>
        <w:t xml:space="preserve"> </w:t>
      </w:r>
      <w:r>
        <w:t>essere</w:t>
      </w:r>
      <w:r>
        <w:rPr>
          <w:spacing w:val="20"/>
        </w:rPr>
        <w:t xml:space="preserve"> </w:t>
      </w:r>
      <w:r>
        <w:t>sottoscritta</w:t>
      </w:r>
      <w:r>
        <w:rPr>
          <w:spacing w:val="20"/>
        </w:rPr>
        <w:t xml:space="preserve"> </w:t>
      </w:r>
      <w:r>
        <w:t>con</w:t>
      </w:r>
      <w:r>
        <w:rPr>
          <w:spacing w:val="19"/>
        </w:rPr>
        <w:t xml:space="preserve"> </w:t>
      </w:r>
      <w:r>
        <w:t>firma</w:t>
      </w:r>
      <w:r>
        <w:rPr>
          <w:spacing w:val="20"/>
        </w:rPr>
        <w:t xml:space="preserve"> </w:t>
      </w:r>
      <w:r>
        <w:t>digitale</w:t>
      </w:r>
      <w:r>
        <w:rPr>
          <w:spacing w:val="20"/>
        </w:rPr>
        <w:t xml:space="preserve"> </w:t>
      </w:r>
      <w:r>
        <w:t>e</w:t>
      </w:r>
      <w:r>
        <w:rPr>
          <w:spacing w:val="19"/>
        </w:rPr>
        <w:t xml:space="preserve"> </w:t>
      </w:r>
      <w:r>
        <w:t>firma</w:t>
      </w:r>
      <w:r>
        <w:rPr>
          <w:spacing w:val="20"/>
        </w:rPr>
        <w:t xml:space="preserve"> </w:t>
      </w:r>
      <w:r>
        <w:t>olografa</w:t>
      </w:r>
      <w:r>
        <w:rPr>
          <w:spacing w:val="20"/>
        </w:rPr>
        <w:t xml:space="preserve"> </w:t>
      </w:r>
      <w:r>
        <w:t>e deve essere corredata da fotocopia, non autenticata, di valido documento di identità del sottoscrittore.</w:t>
      </w:r>
    </w:p>
    <w:sectPr w:rsidR="00810508">
      <w:pgSz w:w="11910" w:h="16840"/>
      <w:pgMar w:top="14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A48B8"/>
    <w:multiLevelType w:val="hybridMultilevel"/>
    <w:tmpl w:val="F7447B54"/>
    <w:lvl w:ilvl="0" w:tplc="B5C82944">
      <w:start w:val="1"/>
      <w:numFmt w:val="decimal"/>
      <w:lvlText w:val="%1."/>
      <w:lvlJc w:val="left"/>
      <w:pPr>
        <w:ind w:left="456" w:hanging="34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1"/>
        <w:szCs w:val="21"/>
        <w:lang w:val="it-IT" w:eastAsia="en-US" w:bidi="ar-SA"/>
      </w:rPr>
    </w:lvl>
    <w:lvl w:ilvl="1" w:tplc="87F2EB4C">
      <w:numFmt w:val="bullet"/>
      <w:lvlText w:val="-"/>
      <w:lvlJc w:val="left"/>
      <w:pPr>
        <w:ind w:left="669" w:hanging="128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1"/>
        <w:szCs w:val="21"/>
        <w:lang w:val="it-IT" w:eastAsia="en-US" w:bidi="ar-SA"/>
      </w:rPr>
    </w:lvl>
    <w:lvl w:ilvl="2" w:tplc="86A25642">
      <w:numFmt w:val="bullet"/>
      <w:lvlText w:val="•"/>
      <w:lvlJc w:val="left"/>
      <w:pPr>
        <w:ind w:left="1682" w:hanging="128"/>
      </w:pPr>
      <w:rPr>
        <w:rFonts w:hint="default"/>
        <w:lang w:val="it-IT" w:eastAsia="en-US" w:bidi="ar-SA"/>
      </w:rPr>
    </w:lvl>
    <w:lvl w:ilvl="3" w:tplc="B4C09FFC">
      <w:numFmt w:val="bullet"/>
      <w:lvlText w:val="•"/>
      <w:lvlJc w:val="left"/>
      <w:pPr>
        <w:ind w:left="2705" w:hanging="128"/>
      </w:pPr>
      <w:rPr>
        <w:rFonts w:hint="default"/>
        <w:lang w:val="it-IT" w:eastAsia="en-US" w:bidi="ar-SA"/>
      </w:rPr>
    </w:lvl>
    <w:lvl w:ilvl="4" w:tplc="32B0E74E">
      <w:numFmt w:val="bullet"/>
      <w:lvlText w:val="•"/>
      <w:lvlJc w:val="left"/>
      <w:pPr>
        <w:ind w:left="3728" w:hanging="128"/>
      </w:pPr>
      <w:rPr>
        <w:rFonts w:hint="default"/>
        <w:lang w:val="it-IT" w:eastAsia="en-US" w:bidi="ar-SA"/>
      </w:rPr>
    </w:lvl>
    <w:lvl w:ilvl="5" w:tplc="47AC1C06">
      <w:numFmt w:val="bullet"/>
      <w:lvlText w:val="•"/>
      <w:lvlJc w:val="left"/>
      <w:pPr>
        <w:ind w:left="4751" w:hanging="128"/>
      </w:pPr>
      <w:rPr>
        <w:rFonts w:hint="default"/>
        <w:lang w:val="it-IT" w:eastAsia="en-US" w:bidi="ar-SA"/>
      </w:rPr>
    </w:lvl>
    <w:lvl w:ilvl="6" w:tplc="51F0B43C">
      <w:numFmt w:val="bullet"/>
      <w:lvlText w:val="•"/>
      <w:lvlJc w:val="left"/>
      <w:pPr>
        <w:ind w:left="5774" w:hanging="128"/>
      </w:pPr>
      <w:rPr>
        <w:rFonts w:hint="default"/>
        <w:lang w:val="it-IT" w:eastAsia="en-US" w:bidi="ar-SA"/>
      </w:rPr>
    </w:lvl>
    <w:lvl w:ilvl="7" w:tplc="D71AA2C2">
      <w:numFmt w:val="bullet"/>
      <w:lvlText w:val="•"/>
      <w:lvlJc w:val="left"/>
      <w:pPr>
        <w:ind w:left="6797" w:hanging="128"/>
      </w:pPr>
      <w:rPr>
        <w:rFonts w:hint="default"/>
        <w:lang w:val="it-IT" w:eastAsia="en-US" w:bidi="ar-SA"/>
      </w:rPr>
    </w:lvl>
    <w:lvl w:ilvl="8" w:tplc="5C3A7DC2">
      <w:numFmt w:val="bullet"/>
      <w:lvlText w:val="•"/>
      <w:lvlJc w:val="left"/>
      <w:pPr>
        <w:ind w:left="7819" w:hanging="12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508"/>
    <w:rsid w:val="003D5FD5"/>
    <w:rsid w:val="004C3255"/>
    <w:rsid w:val="00810508"/>
    <w:rsid w:val="00C3069B"/>
    <w:rsid w:val="00E85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1E668"/>
  <w15:docId w15:val="{779BB812-A81B-4E84-B0F8-BFF7AD5C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paragraph" w:styleId="Titolo1">
    <w:name w:val="heading 1"/>
    <w:basedOn w:val="Normale"/>
    <w:uiPriority w:val="9"/>
    <w:qFormat/>
    <w:pPr>
      <w:ind w:left="3171" w:right="3166"/>
      <w:jc w:val="center"/>
      <w:outlineLvl w:val="0"/>
    </w:pPr>
    <w:rPr>
      <w:b/>
      <w:bCs/>
      <w:sz w:val="21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Paragrafoelenco">
    <w:name w:val="List Paragraph"/>
    <w:basedOn w:val="Normale"/>
    <w:uiPriority w:val="1"/>
    <w:qFormat/>
    <w:pPr>
      <w:spacing w:before="114"/>
      <w:ind w:left="455" w:hanging="340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C3069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C30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rotocollo@pec.comune.lecc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470</Words>
  <Characters>2682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MANIFESTAZIONE DI INTERESSE PER L’ESPLETAMENTO DI PROCEDURA NEGOZIATA</vt:lpstr>
    </vt:vector>
  </TitlesOfParts>
  <Company/>
  <LinksUpToDate>false</LinksUpToDate>
  <CharactersWithSpaces>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MANIFESTAZIONE DI INTERESSE PER L’ESPLETAMENTO DI PROCEDURA NEGOZIATA</dc:title>
  <dc:creator>utente</dc:creator>
  <cp:lastModifiedBy>Massimiliano Nuccio</cp:lastModifiedBy>
  <cp:revision>7</cp:revision>
  <dcterms:created xsi:type="dcterms:W3CDTF">2021-11-17T10:46:00Z</dcterms:created>
  <dcterms:modified xsi:type="dcterms:W3CDTF">2021-11-22T10:18:00Z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2020-06-22T00:00:00Z</vt:filetime>
  </property>
  <property fmtid="{D5CDD505-2E9C-101B-9397-08002B2CF9AE}" pid="3" name="Creator">
    <vt:lpwstr>Writer</vt:lpwstr>
  </property>
  <property fmtid="{D5CDD505-2E9C-101B-9397-08002B2CF9AE}" pid="4" name="LastSaved">
    <vt:filetime>2020-06-22T00:00:00Z</vt:filetime>
  </property>
</Properties>
</file>